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A1782E" w:rsidRDefault="00CD3B95" w:rsidP="008E5232">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w:t>
      </w:r>
      <w:r>
        <w:rPr>
          <w:rFonts w:ascii="Times New Roman" w:eastAsia="Times New Roman" w:hAnsi="Times New Roman" w:cs="Times New Roman"/>
          <w:sz w:val="28"/>
          <w:szCs w:val="28"/>
          <w:lang w:eastAsia="ru-RU"/>
        </w:rPr>
        <w:t>т конкурс</w:t>
      </w:r>
      <w:r w:rsidR="00A1782E">
        <w:rPr>
          <w:rFonts w:ascii="Times New Roman" w:eastAsia="Times New Roman" w:hAnsi="Times New Roman" w:cs="Times New Roman"/>
          <w:sz w:val="28"/>
          <w:szCs w:val="28"/>
          <w:lang w:eastAsia="ru-RU"/>
        </w:rPr>
        <w:t xml:space="preserve"> </w:t>
      </w:r>
      <w:r w:rsidR="000966AB">
        <w:rPr>
          <w:rFonts w:ascii="Times New Roman" w:eastAsia="Times New Roman" w:hAnsi="Times New Roman" w:cs="Times New Roman"/>
          <w:sz w:val="28"/>
          <w:szCs w:val="28"/>
          <w:lang w:eastAsia="ru-RU"/>
        </w:rPr>
        <w:t xml:space="preserve">на </w:t>
      </w:r>
      <w:r w:rsidR="00FA5BCE">
        <w:rPr>
          <w:rFonts w:ascii="Times New Roman" w:eastAsia="Times New Roman" w:hAnsi="Times New Roman" w:cs="Times New Roman"/>
          <w:sz w:val="28"/>
          <w:szCs w:val="28"/>
          <w:lang w:eastAsia="ru-RU"/>
        </w:rPr>
        <w:t xml:space="preserve">замещение вакантной </w:t>
      </w:r>
      <w:proofErr w:type="gramStart"/>
      <w:r w:rsidR="00FA5BCE">
        <w:rPr>
          <w:rFonts w:ascii="Times New Roman" w:eastAsia="Times New Roman" w:hAnsi="Times New Roman" w:cs="Times New Roman"/>
          <w:sz w:val="28"/>
          <w:szCs w:val="28"/>
          <w:lang w:eastAsia="ru-RU"/>
        </w:rPr>
        <w:t>должности</w:t>
      </w:r>
      <w:r w:rsidR="000966AB">
        <w:rPr>
          <w:rFonts w:ascii="Times New Roman" w:eastAsia="Times New Roman" w:hAnsi="Times New Roman" w:cs="Times New Roman"/>
          <w:sz w:val="28"/>
          <w:szCs w:val="28"/>
          <w:lang w:eastAsia="ru-RU"/>
        </w:rPr>
        <w:t xml:space="preserve"> </w:t>
      </w:r>
      <w:r w:rsidR="00A1782E">
        <w:rPr>
          <w:rFonts w:ascii="Times New Roman" w:eastAsia="Times New Roman" w:hAnsi="Times New Roman" w:cs="Times New Roman"/>
          <w:sz w:val="28"/>
          <w:szCs w:val="28"/>
          <w:lang w:eastAsia="ru-RU"/>
        </w:rPr>
        <w:t xml:space="preserve">федеральной государственной гражданской службы </w:t>
      </w:r>
      <w:r w:rsidR="009A35EA">
        <w:rPr>
          <w:rFonts w:ascii="Times New Roman" w:eastAsia="Times New Roman" w:hAnsi="Times New Roman" w:cs="Times New Roman"/>
          <w:sz w:val="28"/>
          <w:szCs w:val="28"/>
          <w:lang w:eastAsia="ru-RU"/>
        </w:rPr>
        <w:t xml:space="preserve">старшего </w:t>
      </w:r>
      <w:r w:rsidR="00FA5BCE">
        <w:rPr>
          <w:rFonts w:ascii="Times New Roman" w:eastAsia="Times New Roman" w:hAnsi="Times New Roman" w:cs="Times New Roman"/>
          <w:sz w:val="28"/>
          <w:szCs w:val="28"/>
          <w:lang w:eastAsia="ru-RU"/>
        </w:rPr>
        <w:t xml:space="preserve">государственного инспектора </w:t>
      </w:r>
      <w:r w:rsidR="00B37B04">
        <w:rPr>
          <w:rFonts w:ascii="Times New Roman" w:eastAsia="Times New Roman" w:hAnsi="Times New Roman" w:cs="Times New Roman"/>
          <w:sz w:val="28"/>
          <w:szCs w:val="28"/>
          <w:lang w:eastAsia="ru-RU"/>
        </w:rPr>
        <w:t xml:space="preserve"> Байкальского</w:t>
      </w:r>
      <w:r w:rsidR="00FA5BCE">
        <w:rPr>
          <w:rFonts w:ascii="Times New Roman" w:eastAsia="Times New Roman" w:hAnsi="Times New Roman" w:cs="Times New Roman"/>
          <w:sz w:val="28"/>
          <w:szCs w:val="28"/>
          <w:lang w:eastAsia="ru-RU"/>
        </w:rPr>
        <w:t xml:space="preserve"> отдела </w:t>
      </w:r>
      <w:r w:rsidR="009A35EA">
        <w:rPr>
          <w:rFonts w:ascii="Times New Roman" w:eastAsia="Times New Roman" w:hAnsi="Times New Roman" w:cs="Times New Roman"/>
          <w:sz w:val="28"/>
          <w:szCs w:val="28"/>
          <w:lang w:eastAsia="ru-RU"/>
        </w:rPr>
        <w:t>энергетического надзора</w:t>
      </w:r>
      <w:proofErr w:type="gramEnd"/>
      <w:r w:rsidR="009A35EA">
        <w:rPr>
          <w:rFonts w:ascii="Times New Roman" w:eastAsia="Times New Roman" w:hAnsi="Times New Roman" w:cs="Times New Roman"/>
          <w:sz w:val="28"/>
          <w:szCs w:val="28"/>
          <w:lang w:eastAsia="ru-RU"/>
        </w:rPr>
        <w:t xml:space="preserve"> и надзора за гидротехническими сооружениями</w:t>
      </w:r>
      <w:r w:rsidR="00511572">
        <w:rPr>
          <w:rFonts w:ascii="Times New Roman" w:eastAsia="Times New Roman" w:hAnsi="Times New Roman" w:cs="Times New Roman"/>
          <w:sz w:val="28"/>
          <w:szCs w:val="28"/>
          <w:lang w:eastAsia="ru-RU"/>
        </w:rPr>
        <w:t xml:space="preserve"> (место работы г. Улан-Удэ)</w:t>
      </w:r>
      <w:r w:rsidR="009A35EA">
        <w:rPr>
          <w:rFonts w:ascii="Times New Roman" w:eastAsia="Times New Roman" w:hAnsi="Times New Roman" w:cs="Times New Roman"/>
          <w:sz w:val="28"/>
          <w:szCs w:val="28"/>
          <w:lang w:eastAsia="ru-RU"/>
        </w:rPr>
        <w:t>.</w:t>
      </w:r>
    </w:p>
    <w:p w:rsidR="003E2F42" w:rsidRPr="000966AB" w:rsidRDefault="00861886" w:rsidP="000966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BE5CD9" w:rsidRPr="00DD3E55">
        <w:rPr>
          <w:rFonts w:ascii="Times New Roman" w:eastAsia="Times New Roman" w:hAnsi="Times New Roman" w:cs="Times New Roman"/>
          <w:sz w:val="28"/>
          <w:szCs w:val="28"/>
          <w:lang w:eastAsia="ru-RU"/>
        </w:rPr>
        <w:t xml:space="preserve">К претенденту </w:t>
      </w:r>
      <w:r w:rsidR="00FA5BCE" w:rsidRPr="00FA5BCE">
        <w:rPr>
          <w:rFonts w:ascii="Times New Roman" w:eastAsia="Times New Roman" w:hAnsi="Times New Roman" w:cs="Times New Roman"/>
          <w:sz w:val="28"/>
          <w:szCs w:val="28"/>
          <w:lang w:eastAsia="ru-RU"/>
        </w:rPr>
        <w:t xml:space="preserve">на замещение вакантной </w:t>
      </w:r>
      <w:proofErr w:type="gramStart"/>
      <w:r w:rsidR="00FA5BCE" w:rsidRPr="00FA5BCE">
        <w:rPr>
          <w:rFonts w:ascii="Times New Roman" w:eastAsia="Times New Roman" w:hAnsi="Times New Roman" w:cs="Times New Roman"/>
          <w:sz w:val="28"/>
          <w:szCs w:val="28"/>
          <w:lang w:eastAsia="ru-RU"/>
        </w:rPr>
        <w:t xml:space="preserve">должности федеральной государственной гражданской службы </w:t>
      </w:r>
      <w:r w:rsidR="009A35EA" w:rsidRPr="009A35EA">
        <w:rPr>
          <w:rFonts w:ascii="Times New Roman" w:eastAsia="Times New Roman" w:hAnsi="Times New Roman" w:cs="Times New Roman"/>
          <w:sz w:val="28"/>
          <w:szCs w:val="28"/>
          <w:lang w:eastAsia="ru-RU"/>
        </w:rPr>
        <w:t>старшего государственного инспектора  Байкальского отдела энергетического надзора</w:t>
      </w:r>
      <w:proofErr w:type="gramEnd"/>
      <w:r w:rsidR="009A35EA" w:rsidRPr="009A35EA">
        <w:rPr>
          <w:rFonts w:ascii="Times New Roman" w:eastAsia="Times New Roman" w:hAnsi="Times New Roman" w:cs="Times New Roman"/>
          <w:sz w:val="28"/>
          <w:szCs w:val="28"/>
          <w:lang w:eastAsia="ru-RU"/>
        </w:rPr>
        <w:t xml:space="preserve"> и надзора за гидротехническими сооружениями</w:t>
      </w:r>
      <w:r w:rsidR="00FA5BCE" w:rsidRPr="00FA5BCE">
        <w:rPr>
          <w:rFonts w:ascii="Times New Roman" w:eastAsia="Times New Roman" w:hAnsi="Times New Roman" w:cs="Times New Roman"/>
          <w:sz w:val="28"/>
          <w:szCs w:val="28"/>
          <w:lang w:eastAsia="ru-RU"/>
        </w:rPr>
        <w:t xml:space="preserve"> </w:t>
      </w:r>
      <w:r w:rsidR="00BE5CD9" w:rsidRPr="00BE5CD9">
        <w:rPr>
          <w:rFonts w:ascii="Times New Roman" w:eastAsia="Times New Roman" w:hAnsi="Times New Roman" w:cs="Times New Roman"/>
          <w:sz w:val="28"/>
          <w:szCs w:val="28"/>
          <w:lang w:eastAsia="ru-RU"/>
        </w:rPr>
        <w:t>предъявляются следующие квалификационные требования</w:t>
      </w:r>
      <w:r w:rsidR="00BE5CD9">
        <w:rPr>
          <w:rFonts w:ascii="Times New Roman" w:eastAsia="Times New Roman" w:hAnsi="Times New Roman" w:cs="Times New Roman"/>
          <w:sz w:val="28"/>
          <w:szCs w:val="28"/>
          <w:lang w:eastAsia="ru-RU"/>
        </w:rPr>
        <w:t>:</w:t>
      </w:r>
    </w:p>
    <w:p w:rsidR="00FA5BCE" w:rsidRPr="00FA5BCE" w:rsidRDefault="00FA5BCE" w:rsidP="00FA5BC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 xml:space="preserve">2.2.1. Гражданский служащий, замещающий должность </w:t>
      </w:r>
      <w:r w:rsidR="009A35EA">
        <w:rPr>
          <w:rFonts w:ascii="Times New Roman" w:eastAsia="Times New Roman" w:hAnsi="Times New Roman" w:cs="Times New Roman"/>
          <w:sz w:val="28"/>
          <w:szCs w:val="28"/>
          <w:lang w:eastAsia="ru-RU"/>
        </w:rPr>
        <w:t xml:space="preserve">старшего </w:t>
      </w:r>
      <w:r w:rsidRPr="00FA5BCE">
        <w:rPr>
          <w:rFonts w:ascii="Times New Roman" w:eastAsia="Times New Roman" w:hAnsi="Times New Roman" w:cs="Times New Roman"/>
          <w:sz w:val="28"/>
          <w:szCs w:val="28"/>
          <w:lang w:eastAsia="ru-RU"/>
        </w:rPr>
        <w:t>государственного инспектора Отдела должен иметь высшее образование</w:t>
      </w:r>
      <w:r w:rsidR="004227A6">
        <w:rPr>
          <w:rFonts w:ascii="Times New Roman" w:eastAsia="Times New Roman" w:hAnsi="Times New Roman" w:cs="Times New Roman"/>
          <w:sz w:val="28"/>
          <w:szCs w:val="28"/>
          <w:lang w:eastAsia="ru-RU"/>
        </w:rPr>
        <w:t xml:space="preserve"> не ниже уровня </w:t>
      </w:r>
      <w:proofErr w:type="spellStart"/>
      <w:r w:rsidR="004227A6">
        <w:rPr>
          <w:rFonts w:ascii="Times New Roman" w:eastAsia="Times New Roman" w:hAnsi="Times New Roman" w:cs="Times New Roman"/>
          <w:sz w:val="28"/>
          <w:szCs w:val="28"/>
          <w:lang w:eastAsia="ru-RU"/>
        </w:rPr>
        <w:t>бакалавриата</w:t>
      </w:r>
      <w:proofErr w:type="spellEnd"/>
      <w:r w:rsidRPr="00FA5BCE">
        <w:rPr>
          <w:rFonts w:ascii="Times New Roman" w:eastAsia="Times New Roman" w:hAnsi="Times New Roman" w:cs="Times New Roman"/>
          <w:sz w:val="28"/>
          <w:szCs w:val="28"/>
          <w:lang w:eastAsia="ru-RU"/>
        </w:rPr>
        <w:t>.</w:t>
      </w:r>
    </w:p>
    <w:p w:rsidR="00FA5BCE" w:rsidRPr="00FA5BCE" w:rsidRDefault="00FA5BCE" w:rsidP="00FA5BC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 xml:space="preserve">2.2.2. Для должности </w:t>
      </w:r>
      <w:r w:rsidR="009A35EA">
        <w:rPr>
          <w:rFonts w:ascii="Times New Roman" w:eastAsia="Times New Roman" w:hAnsi="Times New Roman" w:cs="Times New Roman"/>
          <w:sz w:val="28"/>
          <w:szCs w:val="28"/>
          <w:lang w:eastAsia="ru-RU"/>
        </w:rPr>
        <w:t xml:space="preserve">старшего </w:t>
      </w:r>
      <w:r w:rsidRPr="00FA5BCE">
        <w:rPr>
          <w:rFonts w:ascii="Times New Roman" w:eastAsia="Times New Roman" w:hAnsi="Times New Roman" w:cs="Times New Roman"/>
          <w:sz w:val="28"/>
          <w:szCs w:val="28"/>
          <w:lang w:eastAsia="ru-RU"/>
        </w:rPr>
        <w:t>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w:t>
      </w:r>
      <w:r w:rsidR="004227A6">
        <w:rPr>
          <w:rFonts w:ascii="Times New Roman" w:eastAsia="Times New Roman" w:hAnsi="Times New Roman" w:cs="Times New Roman"/>
          <w:sz w:val="28"/>
          <w:szCs w:val="28"/>
          <w:lang w:eastAsia="ru-RU"/>
        </w:rPr>
        <w:t>.</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2.2.3. Базовые знания:</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знание государственного языка Российской Федерации (русского языка);</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знание в области информационно-коммуникационных технологий:</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знание основ информационной безопасности и защиты информации, включая:</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w:t>
      </w:r>
      <w:r w:rsidRPr="00FA5BCE">
        <w:rPr>
          <w:rFonts w:ascii="Times New Roman" w:eastAsia="Times New Roman" w:hAnsi="Times New Roman" w:cs="Times New Roman"/>
          <w:sz w:val="28"/>
          <w:szCs w:val="28"/>
          <w:lang w:eastAsia="ru-RU"/>
        </w:rPr>
        <w:lastRenderedPageBreak/>
        <w:t>угроз, возникающих при использовании личных учетных записей на служебных средствах вычислительной техники (компьютерах);</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bCs/>
          <w:sz w:val="28"/>
          <w:szCs w:val="28"/>
          <w:shd w:val="clear" w:color="auto" w:fill="FFFFFF"/>
          <w:lang w:eastAsia="ru-RU"/>
        </w:rPr>
        <w:t>основные признаки электронных сообщений, содержащих вредоносные</w:t>
      </w:r>
      <w:r w:rsidRPr="00FA5BCE">
        <w:rPr>
          <w:rFonts w:ascii="Times New Roman" w:eastAsia="Times New Roman" w:hAnsi="Times New Roman" w:cs="Times New Roman"/>
          <w:b/>
          <w:bCs/>
          <w:sz w:val="28"/>
          <w:szCs w:val="28"/>
          <w:shd w:val="clear" w:color="auto" w:fill="FFFFFF"/>
          <w:lang w:eastAsia="ru-RU"/>
        </w:rPr>
        <w:t xml:space="preserve"> </w:t>
      </w:r>
      <w:r w:rsidRPr="00FA5BCE">
        <w:rPr>
          <w:rFonts w:ascii="Times New Roman" w:eastAsia="Times New Roman" w:hAnsi="Times New Roman" w:cs="Times New Roman"/>
          <w:sz w:val="28"/>
          <w:szCs w:val="28"/>
          <w:lang w:eastAsia="ru-RU"/>
        </w:rPr>
        <w:t xml:space="preserve">вложения или ссылки на вредоносные сайты в </w:t>
      </w:r>
      <w:proofErr w:type="spellStart"/>
      <w:r w:rsidRPr="00FA5BCE">
        <w:rPr>
          <w:rFonts w:ascii="Times New Roman" w:eastAsia="Times New Roman" w:hAnsi="Times New Roman" w:cs="Times New Roman"/>
          <w:sz w:val="28"/>
          <w:szCs w:val="28"/>
          <w:lang w:eastAsia="ru-RU"/>
        </w:rPr>
        <w:t>информационно</w:t>
      </w:r>
      <w:r w:rsidRPr="00FA5BCE">
        <w:rPr>
          <w:rFonts w:ascii="Times New Roman" w:eastAsia="Times New Roman" w:hAnsi="Times New Roman" w:cs="Times New Roman"/>
          <w:sz w:val="28"/>
          <w:szCs w:val="28"/>
          <w:lang w:eastAsia="ru-RU"/>
        </w:rPr>
        <w:softHyphen/>
        <w:t>телекоммуникационной</w:t>
      </w:r>
      <w:proofErr w:type="spellEnd"/>
      <w:r w:rsidRPr="00FA5BCE">
        <w:rPr>
          <w:rFonts w:ascii="Times New Roman" w:eastAsia="Times New Roman" w:hAnsi="Times New Roman" w:cs="Times New Roman"/>
          <w:sz w:val="28"/>
          <w:szCs w:val="28"/>
          <w:lang w:eastAsia="ru-RU"/>
        </w:rPr>
        <w:t xml:space="preserve"> сети "Интернет", включая "</w:t>
      </w:r>
      <w:proofErr w:type="spellStart"/>
      <w:r w:rsidRPr="00FA5BCE">
        <w:rPr>
          <w:rFonts w:ascii="Times New Roman" w:eastAsia="Times New Roman" w:hAnsi="Times New Roman" w:cs="Times New Roman"/>
          <w:sz w:val="28"/>
          <w:szCs w:val="28"/>
          <w:lang w:eastAsia="ru-RU"/>
        </w:rPr>
        <w:t>фишинговые</w:t>
      </w:r>
      <w:proofErr w:type="spellEnd"/>
      <w:r w:rsidRPr="00FA5BCE">
        <w:rPr>
          <w:rFonts w:ascii="Times New Roman" w:eastAsia="Times New Roman" w:hAnsi="Times New Roman" w:cs="Times New Roman"/>
          <w:sz w:val="28"/>
          <w:szCs w:val="28"/>
          <w:lang w:eastAsia="ru-RU"/>
        </w:rPr>
        <w:t xml:space="preserve">" письма и </w:t>
      </w:r>
      <w:proofErr w:type="gramStart"/>
      <w:r w:rsidRPr="00FA5BCE">
        <w:rPr>
          <w:rFonts w:ascii="Times New Roman" w:eastAsia="Times New Roman" w:hAnsi="Times New Roman" w:cs="Times New Roman"/>
          <w:sz w:val="28"/>
          <w:szCs w:val="28"/>
          <w:lang w:eastAsia="ru-RU"/>
        </w:rPr>
        <w:t>спам-рассылки</w:t>
      </w:r>
      <w:proofErr w:type="gramEnd"/>
      <w:r w:rsidRPr="00FA5BCE">
        <w:rPr>
          <w:rFonts w:ascii="Times New Roman" w:eastAsia="Times New Roman" w:hAnsi="Times New Roman" w:cs="Times New Roman"/>
          <w:sz w:val="28"/>
          <w:szCs w:val="28"/>
          <w:lang w:eastAsia="ru-RU"/>
        </w:rPr>
        <w:t>, умение корректно и своевременно реагировать на получение таких электронных сообщений;</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правила и ограничения подключения внешних устройств (</w:t>
      </w:r>
      <w:proofErr w:type="spellStart"/>
      <w:r w:rsidRPr="00FA5BCE">
        <w:rPr>
          <w:rFonts w:ascii="Times New Roman" w:eastAsia="Times New Roman" w:hAnsi="Times New Roman" w:cs="Times New Roman"/>
          <w:sz w:val="28"/>
          <w:szCs w:val="28"/>
          <w:lang w:eastAsia="ru-RU"/>
        </w:rPr>
        <w:t>фле</w:t>
      </w:r>
      <w:proofErr w:type="gramStart"/>
      <w:r w:rsidRPr="00FA5BCE">
        <w:rPr>
          <w:rFonts w:ascii="Times New Roman" w:eastAsia="Times New Roman" w:hAnsi="Times New Roman" w:cs="Times New Roman"/>
          <w:sz w:val="28"/>
          <w:szCs w:val="28"/>
          <w:lang w:eastAsia="ru-RU"/>
        </w:rPr>
        <w:t>ш</w:t>
      </w:r>
      <w:proofErr w:type="spellEnd"/>
      <w:r w:rsidRPr="00FA5BCE">
        <w:rPr>
          <w:rFonts w:ascii="Times New Roman" w:eastAsia="Times New Roman" w:hAnsi="Times New Roman" w:cs="Times New Roman"/>
          <w:sz w:val="28"/>
          <w:szCs w:val="28"/>
          <w:lang w:eastAsia="ru-RU"/>
        </w:rPr>
        <w:t>-</w:t>
      </w:r>
      <w:proofErr w:type="gramEnd"/>
      <w:r w:rsidRPr="00FA5BCE">
        <w:rPr>
          <w:rFonts w:ascii="Times New Roman" w:eastAsia="Times New Roman" w:hAnsi="Times New Roman" w:cs="Times New Roman"/>
          <w:sz w:val="28"/>
          <w:szCs w:val="28"/>
          <w:lang w:eastAsia="ru-RU"/>
        </w:rPr>
        <w:t xml:space="preserve"> накопители, внешние жесткие диски), в особенности оборудованных приемо</w:t>
      </w:r>
      <w:r w:rsidRPr="00FA5BCE">
        <w:rPr>
          <w:rFonts w:ascii="Times New Roman" w:eastAsia="Times New Roman" w:hAnsi="Times New Roman" w:cs="Times New Roman"/>
          <w:sz w:val="28"/>
          <w:szCs w:val="28"/>
          <w:lang w:eastAsia="ru-RU"/>
        </w:rPr>
        <w:softHyphen/>
        <w:t>передающей аппаратурой (мобильные телефоны, планшеты, модемы) к служебным средствам вычислительной техники (компьютерам).</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FA5BCE">
        <w:rPr>
          <w:rFonts w:ascii="Times New Roman" w:eastAsia="Times New Roman" w:hAnsi="Times New Roman" w:cs="Times New Roman"/>
          <w:sz w:val="28"/>
          <w:szCs w:val="28"/>
          <w:lang w:eastAsia="ru-RU"/>
        </w:rPr>
        <w:t>равнозначными</w:t>
      </w:r>
      <w:proofErr w:type="gramEnd"/>
      <w:r w:rsidRPr="00FA5BCE">
        <w:rPr>
          <w:rFonts w:ascii="Times New Roman" w:eastAsia="Times New Roman" w:hAnsi="Times New Roman" w:cs="Times New Roman"/>
          <w:sz w:val="28"/>
          <w:szCs w:val="28"/>
          <w:lang w:eastAsia="ru-RU"/>
        </w:rPr>
        <w:t xml:space="preserve"> документам на бумажном носителе, подписанным собственноручной подписью.</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2.2.4. Базовые умения:</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соблюдения этики делового общения;</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планирования и рационального использования рабочего времени;</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коммуникативные умения;</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совершенствования своего профессионального уровня;</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в области информационно-коммуникационных технологий:</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 xml:space="preserve">умение оперативно осуществлять поиск необходимой информации, в </w:t>
      </w:r>
      <w:proofErr w:type="spellStart"/>
      <w:r w:rsidRPr="00FA5BCE">
        <w:rPr>
          <w:rFonts w:ascii="Times New Roman" w:eastAsia="Times New Roman" w:hAnsi="Times New Roman" w:cs="Times New Roman"/>
          <w:sz w:val="28"/>
          <w:szCs w:val="28"/>
          <w:lang w:eastAsia="ru-RU"/>
        </w:rPr>
        <w:t>т.ч</w:t>
      </w:r>
      <w:proofErr w:type="spellEnd"/>
      <w:r w:rsidRPr="00FA5BCE">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FA5BCE">
        <w:rPr>
          <w:rFonts w:ascii="Times New Roman" w:eastAsia="Times New Roman" w:hAnsi="Times New Roman" w:cs="Times New Roman"/>
          <w:sz w:val="28"/>
          <w:szCs w:val="28"/>
          <w:lang w:val="en-US" w:eastAsia="ru-RU"/>
        </w:rPr>
        <w:t>pr</w:t>
      </w:r>
      <w:proofErr w:type="spellEnd"/>
      <w:proofErr w:type="gramStart"/>
      <w:r w:rsidRPr="00FA5BCE">
        <w:rPr>
          <w:rFonts w:ascii="Times New Roman" w:eastAsia="Times New Roman" w:hAnsi="Times New Roman" w:cs="Times New Roman"/>
          <w:sz w:val="28"/>
          <w:szCs w:val="28"/>
          <w:lang w:eastAsia="ru-RU"/>
        </w:rPr>
        <w:t>а</w:t>
      </w:r>
      <w:proofErr w:type="spellStart"/>
      <w:proofErr w:type="gramEnd"/>
      <w:r w:rsidRPr="00FA5BCE">
        <w:rPr>
          <w:rFonts w:ascii="Times New Roman" w:eastAsia="Times New Roman" w:hAnsi="Times New Roman" w:cs="Times New Roman"/>
          <w:sz w:val="28"/>
          <w:szCs w:val="28"/>
          <w:lang w:val="en-US" w:eastAsia="ru-RU"/>
        </w:rPr>
        <w:t>vo</w:t>
      </w:r>
      <w:proofErr w:type="spellEnd"/>
      <w:r w:rsidRPr="00FA5BCE">
        <w:rPr>
          <w:rFonts w:ascii="Times New Roman" w:eastAsia="Times New Roman" w:hAnsi="Times New Roman" w:cs="Times New Roman"/>
          <w:sz w:val="28"/>
          <w:szCs w:val="28"/>
          <w:lang w:eastAsia="ru-RU"/>
        </w:rPr>
        <w:t>.</w:t>
      </w:r>
      <w:proofErr w:type="spellStart"/>
      <w:r w:rsidRPr="00FA5BCE">
        <w:rPr>
          <w:rFonts w:ascii="Times New Roman" w:eastAsia="Times New Roman" w:hAnsi="Times New Roman" w:cs="Times New Roman"/>
          <w:sz w:val="28"/>
          <w:szCs w:val="28"/>
          <w:lang w:val="en-US" w:eastAsia="ru-RU"/>
        </w:rPr>
        <w:t>gov</w:t>
      </w:r>
      <w:proofErr w:type="spellEnd"/>
      <w:r w:rsidRPr="00FA5BCE">
        <w:rPr>
          <w:rFonts w:ascii="Times New Roman" w:eastAsia="Times New Roman" w:hAnsi="Times New Roman" w:cs="Times New Roman"/>
          <w:sz w:val="28"/>
          <w:szCs w:val="28"/>
          <w:lang w:eastAsia="ru-RU"/>
        </w:rPr>
        <w:t>.</w:t>
      </w:r>
      <w:proofErr w:type="spellStart"/>
      <w:r w:rsidRPr="00FA5BCE">
        <w:rPr>
          <w:rFonts w:ascii="Times New Roman" w:eastAsia="Times New Roman" w:hAnsi="Times New Roman" w:cs="Times New Roman"/>
          <w:sz w:val="28"/>
          <w:szCs w:val="28"/>
          <w:lang w:val="en-US" w:eastAsia="ru-RU"/>
        </w:rPr>
        <w:t>ru</w:t>
      </w:r>
      <w:proofErr w:type="spellEnd"/>
      <w:r w:rsidRPr="00FA5BCE">
        <w:rPr>
          <w:rFonts w:ascii="Times New Roman" w:eastAsia="Times New Roman" w:hAnsi="Times New Roman" w:cs="Times New Roman"/>
          <w:sz w:val="28"/>
          <w:szCs w:val="28"/>
          <w:lang w:eastAsia="ru-RU"/>
        </w:rPr>
        <w:t xml:space="preserve">); </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lastRenderedPageBreak/>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умение работать с общими сетевыми ресурсами (сетевыми дисками, папками).</w:t>
      </w:r>
    </w:p>
    <w:p w:rsidR="00FA5BCE" w:rsidRPr="00FA5BCE" w:rsidRDefault="00FA5BCE" w:rsidP="00FA5BCE">
      <w:pPr>
        <w:spacing w:after="0" w:line="240" w:lineRule="auto"/>
        <w:ind w:firstLine="709"/>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 xml:space="preserve">2.3. Профессионально-функциональные квалификационные требования. </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2.3.1. </w:t>
      </w:r>
      <w:proofErr w:type="gramStart"/>
      <w:r w:rsidRPr="009A35EA">
        <w:rPr>
          <w:rFonts w:ascii="Times New Roman" w:eastAsia="Times New Roman" w:hAnsi="Times New Roman" w:cs="Times New Roman"/>
          <w:sz w:val="28"/>
          <w:szCs w:val="28"/>
          <w:lang w:eastAsia="ru-RU"/>
        </w:rPr>
        <w:t xml:space="preserve">Гражданский служащий, замещающий должность старшего государственного инспектора Отдела, должен иметь высшее образование не ниже уровня </w:t>
      </w:r>
      <w:proofErr w:type="spellStart"/>
      <w:r w:rsidRPr="009A35EA">
        <w:rPr>
          <w:rFonts w:ascii="Times New Roman" w:eastAsia="Times New Roman" w:hAnsi="Times New Roman" w:cs="Times New Roman"/>
          <w:sz w:val="28"/>
          <w:szCs w:val="28"/>
          <w:lang w:eastAsia="ru-RU"/>
        </w:rPr>
        <w:t>бакалавриата</w:t>
      </w:r>
      <w:proofErr w:type="spellEnd"/>
      <w:r w:rsidRPr="009A35EA">
        <w:rPr>
          <w:rFonts w:ascii="Times New Roman" w:eastAsia="Times New Roman" w:hAnsi="Times New Roman" w:cs="Times New Roman"/>
          <w:sz w:val="28"/>
          <w:szCs w:val="28"/>
          <w:lang w:eastAsia="ru-RU"/>
        </w:rPr>
        <w:t xml:space="preserve"> по направлениям подготовки (специальностям) «Электро- и теплоэнергетика», «Теплоэнергетика и теплотехника», «Электроэнергетика и электротехника», «Энергетическое машиностроение», «Экология и природопользование», «</w:t>
      </w:r>
      <w:proofErr w:type="spellStart"/>
      <w:r w:rsidRPr="009A35EA">
        <w:rPr>
          <w:rFonts w:ascii="Times New Roman" w:eastAsia="Times New Roman" w:hAnsi="Times New Roman" w:cs="Times New Roman"/>
          <w:sz w:val="28"/>
          <w:szCs w:val="28"/>
          <w:lang w:eastAsia="ru-RU"/>
        </w:rPr>
        <w:t>Техносферная</w:t>
      </w:r>
      <w:proofErr w:type="spellEnd"/>
      <w:r w:rsidRPr="009A35EA">
        <w:rPr>
          <w:rFonts w:ascii="Times New Roman" w:eastAsia="Times New Roman" w:hAnsi="Times New Roman" w:cs="Times New Roman"/>
          <w:sz w:val="28"/>
          <w:szCs w:val="28"/>
          <w:lang w:eastAsia="ru-RU"/>
        </w:rPr>
        <w:t xml:space="preserve"> безопасность и </w:t>
      </w:r>
      <w:proofErr w:type="spellStart"/>
      <w:r w:rsidRPr="009A35EA">
        <w:rPr>
          <w:rFonts w:ascii="Times New Roman" w:eastAsia="Times New Roman" w:hAnsi="Times New Roman" w:cs="Times New Roman"/>
          <w:sz w:val="28"/>
          <w:szCs w:val="28"/>
          <w:lang w:eastAsia="ru-RU"/>
        </w:rPr>
        <w:t>природообустройство</w:t>
      </w:r>
      <w:proofErr w:type="spellEnd"/>
      <w:r w:rsidRPr="009A35EA">
        <w:rPr>
          <w:rFonts w:ascii="Times New Roman" w:eastAsia="Times New Roman" w:hAnsi="Times New Roman" w:cs="Times New Roman"/>
          <w:sz w:val="28"/>
          <w:szCs w:val="28"/>
          <w:lang w:eastAsia="ru-RU"/>
        </w:rPr>
        <w:t>», «Техника и технологии строительства», «</w:t>
      </w:r>
      <w:proofErr w:type="spellStart"/>
      <w:r w:rsidRPr="009A35EA">
        <w:rPr>
          <w:rFonts w:ascii="Times New Roman" w:eastAsia="Times New Roman" w:hAnsi="Times New Roman" w:cs="Times New Roman"/>
          <w:sz w:val="28"/>
          <w:szCs w:val="28"/>
          <w:lang w:eastAsia="ru-RU"/>
        </w:rPr>
        <w:t>Природообустройство</w:t>
      </w:r>
      <w:proofErr w:type="spellEnd"/>
      <w:r w:rsidRPr="009A35EA">
        <w:rPr>
          <w:rFonts w:ascii="Times New Roman" w:eastAsia="Times New Roman" w:hAnsi="Times New Roman" w:cs="Times New Roman"/>
          <w:sz w:val="28"/>
          <w:szCs w:val="28"/>
          <w:lang w:eastAsia="ru-RU"/>
        </w:rPr>
        <w:t xml:space="preserve"> и водопользование», «Градостроительство», «Строительство уникальных зданий и сооружений» или иному направлению подготовки (специальности), для которого законодательством об</w:t>
      </w:r>
      <w:proofErr w:type="gramEnd"/>
      <w:r w:rsidRPr="009A35EA">
        <w:rPr>
          <w:rFonts w:ascii="Times New Roman" w:eastAsia="Times New Roman" w:hAnsi="Times New Roman" w:cs="Times New Roman"/>
          <w:sz w:val="28"/>
          <w:szCs w:val="28"/>
          <w:lang w:eastAsia="ru-RU"/>
        </w:rPr>
        <w:t xml:space="preserve"> </w:t>
      </w:r>
      <w:proofErr w:type="gramStart"/>
      <w:r w:rsidRPr="009A35EA">
        <w:rPr>
          <w:rFonts w:ascii="Times New Roman" w:eastAsia="Times New Roman" w:hAnsi="Times New Roman" w:cs="Times New Roman"/>
          <w:sz w:val="28"/>
          <w:szCs w:val="28"/>
          <w:lang w:eastAsia="ru-RU"/>
        </w:rPr>
        <w:t>образовании</w:t>
      </w:r>
      <w:proofErr w:type="gramEnd"/>
      <w:r w:rsidRPr="009A35EA">
        <w:rPr>
          <w:rFonts w:ascii="Times New Roman" w:eastAsia="Times New Roman" w:hAnsi="Times New Roman" w:cs="Times New Roman"/>
          <w:sz w:val="28"/>
          <w:szCs w:val="28"/>
          <w:lang w:eastAsia="ru-RU"/>
        </w:rPr>
        <w:t xml:space="preserve">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2.3.2. Гражданский служащий, замещающий должность старшего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w:t>
      </w:r>
      <w:r w:rsidRPr="009A35EA">
        <w:rPr>
          <w:rFonts w:ascii="Times New Roman" w:eastAsia="Times New Roman" w:hAnsi="Times New Roman" w:cs="Times New Roman"/>
          <w:sz w:val="28"/>
          <w:szCs w:val="28"/>
          <w:lang w:eastAsia="ru-RU"/>
        </w:rPr>
        <w:tab/>
        <w:t>Гражданский кодекс Российской Федерации от 30 ноября 1994 г. № 51-ФЗ (часть 1 и 2);</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w:t>
      </w:r>
      <w:r w:rsidRPr="009A35EA">
        <w:rPr>
          <w:rFonts w:ascii="Times New Roman" w:eastAsia="Times New Roman" w:hAnsi="Times New Roman" w:cs="Times New Roman"/>
          <w:sz w:val="28"/>
          <w:szCs w:val="28"/>
          <w:lang w:eastAsia="ru-RU"/>
        </w:rPr>
        <w:tab/>
        <w:t>Кодекс Российской Федерации об административных правонарушениях от 30 декабря 2001 г. № 195-ФЗ (глава 9);</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w:t>
      </w:r>
      <w:r w:rsidRPr="009A35EA">
        <w:rPr>
          <w:rFonts w:ascii="Times New Roman" w:eastAsia="Times New Roman" w:hAnsi="Times New Roman" w:cs="Times New Roman"/>
          <w:sz w:val="28"/>
          <w:szCs w:val="28"/>
          <w:lang w:eastAsia="ru-RU"/>
        </w:rPr>
        <w:tab/>
        <w:t>Градостроительный кодекс Российской Федерации от 29 декабря 2004 г. № 190-ФЗ;</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4)</w:t>
      </w:r>
      <w:r w:rsidRPr="009A35EA">
        <w:rPr>
          <w:rFonts w:ascii="Times New Roman" w:eastAsia="Times New Roman" w:hAnsi="Times New Roman" w:cs="Times New Roman"/>
          <w:sz w:val="28"/>
          <w:szCs w:val="28"/>
          <w:lang w:eastAsia="ru-RU"/>
        </w:rPr>
        <w:tab/>
        <w:t>Федеральный закон Российской Федерации от 21 июля 1993 г. № 5485-1 «О государственной тайне»;</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5)</w:t>
      </w:r>
      <w:r w:rsidRPr="009A35EA">
        <w:rPr>
          <w:rFonts w:ascii="Times New Roman" w:eastAsia="Times New Roman" w:hAnsi="Times New Roman" w:cs="Times New Roman"/>
          <w:sz w:val="28"/>
          <w:szCs w:val="28"/>
          <w:lang w:eastAsia="ru-RU"/>
        </w:rPr>
        <w:tab/>
        <w:t>Федеральный закон Российской Федерации от 21 декабря 1994 г. № 69-ФЗ «О пожарной безопасности»;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6)</w:t>
      </w:r>
      <w:r w:rsidRPr="009A35EA">
        <w:rPr>
          <w:rFonts w:ascii="Times New Roman" w:eastAsia="Times New Roman" w:hAnsi="Times New Roman" w:cs="Times New Roman"/>
          <w:sz w:val="28"/>
          <w:szCs w:val="28"/>
          <w:lang w:eastAsia="ru-RU"/>
        </w:rPr>
        <w:tab/>
        <w:t>Федеральный закон от Российской Федерации 21 декабря 1994 г. № 68-ФЗ</w:t>
      </w:r>
      <w:proofErr w:type="gramStart"/>
      <w:r w:rsidRPr="009A35EA">
        <w:rPr>
          <w:rFonts w:ascii="Times New Roman" w:eastAsia="Times New Roman" w:hAnsi="Times New Roman" w:cs="Times New Roman"/>
          <w:sz w:val="28"/>
          <w:szCs w:val="28"/>
          <w:lang w:eastAsia="ru-RU"/>
        </w:rPr>
        <w:t>«О</w:t>
      </w:r>
      <w:proofErr w:type="gramEnd"/>
      <w:r w:rsidRPr="009A35EA">
        <w:rPr>
          <w:rFonts w:ascii="Times New Roman" w:eastAsia="Times New Roman" w:hAnsi="Times New Roman" w:cs="Times New Roman"/>
          <w:sz w:val="28"/>
          <w:szCs w:val="28"/>
          <w:lang w:eastAsia="ru-RU"/>
        </w:rPr>
        <w:t xml:space="preserve"> защите населения и территорий от чрезвычайных ситуаций природного и техногенного характера»;</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7)</w:t>
      </w:r>
      <w:r w:rsidRPr="009A35EA">
        <w:rPr>
          <w:rFonts w:ascii="Times New Roman" w:eastAsia="Times New Roman" w:hAnsi="Times New Roman" w:cs="Times New Roman"/>
          <w:sz w:val="28"/>
          <w:szCs w:val="28"/>
          <w:lang w:eastAsia="ru-RU"/>
        </w:rPr>
        <w:tab/>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8)</w:t>
      </w:r>
      <w:r w:rsidRPr="009A35EA">
        <w:rPr>
          <w:rFonts w:ascii="Times New Roman" w:eastAsia="Times New Roman" w:hAnsi="Times New Roman" w:cs="Times New Roman"/>
          <w:sz w:val="28"/>
          <w:szCs w:val="28"/>
          <w:lang w:eastAsia="ru-RU"/>
        </w:rPr>
        <w:tab/>
        <w:t>Федеральный закон Российской Федерации от 27 декабря 2002 г. № 184-ФЗ «О техническом регулировании»;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lastRenderedPageBreak/>
        <w:t>9)</w:t>
      </w:r>
      <w:r w:rsidRPr="009A35EA">
        <w:rPr>
          <w:rFonts w:ascii="Times New Roman" w:eastAsia="Times New Roman" w:hAnsi="Times New Roman" w:cs="Times New Roman"/>
          <w:sz w:val="28"/>
          <w:szCs w:val="28"/>
          <w:lang w:eastAsia="ru-RU"/>
        </w:rPr>
        <w:tab/>
        <w:t>Федеральный закон Российской Федерации от 2 мая 2006 г. № 59-ФЗ «О порядке рассмотрения обращений граждан Российской Федерации»;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10)</w:t>
      </w:r>
      <w:r w:rsidRPr="009A35EA">
        <w:rPr>
          <w:rFonts w:ascii="Times New Roman" w:eastAsia="Times New Roman" w:hAnsi="Times New Roman" w:cs="Times New Roman"/>
          <w:sz w:val="28"/>
          <w:szCs w:val="28"/>
          <w:lang w:eastAsia="ru-RU"/>
        </w:rPr>
        <w:tab/>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11)</w:t>
      </w:r>
      <w:r w:rsidRPr="009A35EA">
        <w:rPr>
          <w:rFonts w:ascii="Times New Roman" w:eastAsia="Times New Roman" w:hAnsi="Times New Roman" w:cs="Times New Roman"/>
          <w:sz w:val="28"/>
          <w:szCs w:val="28"/>
          <w:lang w:eastAsia="ru-RU"/>
        </w:rPr>
        <w:tab/>
        <w:t>Федеральный закон Российской Федерации от 6 марта 2006 г. № 35-ФЗ «О противодействии терроризму»;</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12)</w:t>
      </w:r>
      <w:r w:rsidRPr="009A35EA">
        <w:rPr>
          <w:rFonts w:ascii="Times New Roman" w:eastAsia="Times New Roman" w:hAnsi="Times New Roman" w:cs="Times New Roman"/>
          <w:sz w:val="28"/>
          <w:szCs w:val="28"/>
          <w:lang w:eastAsia="ru-RU"/>
        </w:rPr>
        <w:tab/>
        <w:t>Федеральный закон Российской Федерации от 22 июля 2008 г. № 123-ФЗ «Технический регламент о требованиях пожарной безопасности»;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13)</w:t>
      </w:r>
      <w:r w:rsidRPr="009A35EA">
        <w:rPr>
          <w:rFonts w:ascii="Times New Roman" w:eastAsia="Times New Roman" w:hAnsi="Times New Roman" w:cs="Times New Roman"/>
          <w:sz w:val="28"/>
          <w:szCs w:val="28"/>
          <w:lang w:eastAsia="ru-RU"/>
        </w:rPr>
        <w:tab/>
        <w:t>Федеральный закон Российской Федерации от 26 декабря 2008 г. № 294-ФЗ</w:t>
      </w:r>
      <w:proofErr w:type="gramStart"/>
      <w:r w:rsidRPr="009A35EA">
        <w:rPr>
          <w:rFonts w:ascii="Times New Roman" w:eastAsia="Times New Roman" w:hAnsi="Times New Roman" w:cs="Times New Roman"/>
          <w:sz w:val="28"/>
          <w:szCs w:val="28"/>
          <w:lang w:eastAsia="ru-RU"/>
        </w:rPr>
        <w:t>«О</w:t>
      </w:r>
      <w:proofErr w:type="gramEnd"/>
      <w:r w:rsidRPr="009A35EA">
        <w:rPr>
          <w:rFonts w:ascii="Times New Roman" w:eastAsia="Times New Roman" w:hAnsi="Times New Roman" w:cs="Times New Roman"/>
          <w:sz w:val="28"/>
          <w:szCs w:val="28"/>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14)</w:t>
      </w:r>
      <w:r w:rsidRPr="009A35EA">
        <w:rPr>
          <w:rFonts w:ascii="Times New Roman" w:eastAsia="Times New Roman" w:hAnsi="Times New Roman" w:cs="Times New Roman"/>
          <w:sz w:val="28"/>
          <w:szCs w:val="28"/>
          <w:lang w:eastAsia="ru-RU"/>
        </w:rPr>
        <w:tab/>
        <w:t>Федеральный закон Российской Федерации от 30 декабря  2009 г. № 384-ФЗ «Технический регламент о безопасности зданий и сооружений»;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15)</w:t>
      </w:r>
      <w:r w:rsidRPr="009A35EA">
        <w:rPr>
          <w:rFonts w:ascii="Times New Roman" w:eastAsia="Times New Roman" w:hAnsi="Times New Roman" w:cs="Times New Roman"/>
          <w:sz w:val="28"/>
          <w:szCs w:val="28"/>
          <w:lang w:eastAsia="ru-RU"/>
        </w:rPr>
        <w:tab/>
        <w:t>Федеральный закон Российской Федерации от 27 июля 2010 г. № 210-ФЗ «Об организации предоставления государственных и муниципальных услуг»;</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16)</w:t>
      </w:r>
      <w:r w:rsidRPr="009A35EA">
        <w:rPr>
          <w:rFonts w:ascii="Times New Roman" w:eastAsia="Times New Roman" w:hAnsi="Times New Roman" w:cs="Times New Roman"/>
          <w:sz w:val="28"/>
          <w:szCs w:val="28"/>
          <w:lang w:eastAsia="ru-RU"/>
        </w:rPr>
        <w:tab/>
        <w:t>Федеральный закон Российской Федерации от 26 марта 2003 г. № 35-ФЗ «Об электроэнергетике»;</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17)</w:t>
      </w:r>
      <w:r w:rsidRPr="009A35EA">
        <w:rPr>
          <w:rFonts w:ascii="Times New Roman" w:eastAsia="Times New Roman" w:hAnsi="Times New Roman" w:cs="Times New Roman"/>
          <w:sz w:val="28"/>
          <w:szCs w:val="28"/>
          <w:lang w:eastAsia="ru-RU"/>
        </w:rPr>
        <w:tab/>
        <w:t>Федеральный закон Российской Федерации от 23 ноября 2009 г. № 261-ФЗ</w:t>
      </w:r>
      <w:proofErr w:type="gramStart"/>
      <w:r w:rsidRPr="009A35EA">
        <w:rPr>
          <w:rFonts w:ascii="Times New Roman" w:eastAsia="Times New Roman" w:hAnsi="Times New Roman" w:cs="Times New Roman"/>
          <w:sz w:val="28"/>
          <w:szCs w:val="28"/>
          <w:lang w:eastAsia="ru-RU"/>
        </w:rPr>
        <w:t>«О</w:t>
      </w:r>
      <w:proofErr w:type="gramEnd"/>
      <w:r w:rsidRPr="009A35EA">
        <w:rPr>
          <w:rFonts w:ascii="Times New Roman" w:eastAsia="Times New Roman" w:hAnsi="Times New Roman" w:cs="Times New Roman"/>
          <w:sz w:val="28"/>
          <w:szCs w:val="28"/>
          <w:lang w:eastAsia="ru-RU"/>
        </w:rPr>
        <w:t>б энергосбережении и о повышении энергетической эффективности о внесении изменений в отдельные законодательные акты Российской Федерации»;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18)</w:t>
      </w:r>
      <w:r w:rsidRPr="009A35EA">
        <w:rPr>
          <w:rFonts w:ascii="Times New Roman" w:eastAsia="Times New Roman" w:hAnsi="Times New Roman" w:cs="Times New Roman"/>
          <w:sz w:val="28"/>
          <w:szCs w:val="28"/>
          <w:lang w:eastAsia="ru-RU"/>
        </w:rPr>
        <w:tab/>
        <w:t>Федеральный закон Российской Федерации от 27 июня 2010 г. № 190-ФЗ «О теплоснабжении»;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19)</w:t>
      </w:r>
      <w:r w:rsidRPr="009A35EA">
        <w:rPr>
          <w:rFonts w:ascii="Times New Roman" w:eastAsia="Times New Roman" w:hAnsi="Times New Roman" w:cs="Times New Roman"/>
          <w:sz w:val="28"/>
          <w:szCs w:val="28"/>
          <w:lang w:eastAsia="ru-RU"/>
        </w:rPr>
        <w:tab/>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20)</w:t>
      </w:r>
      <w:r w:rsidRPr="009A35EA">
        <w:rPr>
          <w:rFonts w:ascii="Times New Roman" w:eastAsia="Times New Roman" w:hAnsi="Times New Roman" w:cs="Times New Roman"/>
          <w:sz w:val="28"/>
          <w:szCs w:val="28"/>
          <w:lang w:eastAsia="ru-RU"/>
        </w:rPr>
        <w:tab/>
        <w:t>постановление Правительства Российской Федерации от 30 июля 2004 г. №401 «Положение о Федеральной службе по экологическому, технологическому и атомному надзору»;</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21)</w:t>
      </w:r>
      <w:r w:rsidRPr="009A35EA">
        <w:rPr>
          <w:rFonts w:ascii="Times New Roman" w:eastAsia="Times New Roman" w:hAnsi="Times New Roman" w:cs="Times New Roman"/>
          <w:sz w:val="28"/>
          <w:szCs w:val="28"/>
          <w:lang w:eastAsia="ru-RU"/>
        </w:rPr>
        <w:tab/>
        <w:t>постановление Правительства Российской Федерации от 1 февраля 2006 г. № 54 «О государственном строительном надзоре в Российской Федерации»;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22)</w:t>
      </w:r>
      <w:r w:rsidRPr="009A35EA">
        <w:rPr>
          <w:rFonts w:ascii="Times New Roman" w:eastAsia="Times New Roman" w:hAnsi="Times New Roman" w:cs="Times New Roman"/>
          <w:sz w:val="28"/>
          <w:szCs w:val="28"/>
          <w:lang w:eastAsia="ru-RU"/>
        </w:rPr>
        <w:tab/>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23)</w:t>
      </w:r>
      <w:r w:rsidRPr="009A35EA">
        <w:rPr>
          <w:rFonts w:ascii="Times New Roman" w:eastAsia="Times New Roman" w:hAnsi="Times New Roman" w:cs="Times New Roman"/>
          <w:sz w:val="28"/>
          <w:szCs w:val="28"/>
          <w:lang w:eastAsia="ru-RU"/>
        </w:rPr>
        <w:tab/>
        <w:t xml:space="preserve">постановление Правительства Российской Федерации от 25 декабря 2013 г. № 1244 «Об антитеррористической защищенности объектов </w:t>
      </w:r>
      <w:r w:rsidRPr="009A35EA">
        <w:rPr>
          <w:rFonts w:ascii="Times New Roman" w:eastAsia="Times New Roman" w:hAnsi="Times New Roman" w:cs="Times New Roman"/>
          <w:sz w:val="28"/>
          <w:szCs w:val="28"/>
          <w:lang w:eastAsia="ru-RU"/>
        </w:rPr>
        <w:lastRenderedPageBreak/>
        <w:t>(территорий)».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9A35EA">
        <w:rPr>
          <w:rFonts w:ascii="Times New Roman" w:eastAsia="Times New Roman" w:hAnsi="Times New Roman" w:cs="Times New Roman"/>
          <w:sz w:val="28"/>
          <w:szCs w:val="28"/>
          <w:lang w:eastAsia="ru-RU"/>
        </w:rPr>
        <w:t>24)</w:t>
      </w:r>
      <w:r w:rsidRPr="009A35EA">
        <w:rPr>
          <w:rFonts w:ascii="Times New Roman" w:eastAsia="Times New Roman" w:hAnsi="Times New Roman" w:cs="Times New Roman"/>
          <w:sz w:val="28"/>
          <w:szCs w:val="28"/>
          <w:lang w:eastAsia="ru-RU"/>
        </w:rPr>
        <w:tab/>
        <w:t xml:space="preserve">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9A35EA">
        <w:rPr>
          <w:rFonts w:ascii="Times New Roman" w:eastAsia="Times New Roman" w:hAnsi="Times New Roman" w:cs="Times New Roman"/>
          <w:sz w:val="28"/>
          <w:szCs w:val="28"/>
          <w:lang w:eastAsia="ru-RU"/>
        </w:rPr>
        <w:t>энергопринимающих</w:t>
      </w:r>
      <w:proofErr w:type="spellEnd"/>
      <w:r w:rsidRPr="009A35EA">
        <w:rPr>
          <w:rFonts w:ascii="Times New Roman" w:eastAsia="Times New Roman" w:hAnsi="Times New Roman" w:cs="Times New Roman"/>
          <w:sz w:val="28"/>
          <w:szCs w:val="28"/>
          <w:lang w:eastAsia="ru-RU"/>
        </w:rPr>
        <w:t xml:space="preserve"> устройств</w:t>
      </w:r>
      <w:proofErr w:type="gramEnd"/>
      <w:r w:rsidRPr="009A35EA">
        <w:rPr>
          <w:rFonts w:ascii="Times New Roman" w:eastAsia="Times New Roman" w:hAnsi="Times New Roman" w:cs="Times New Roman"/>
          <w:sz w:val="28"/>
          <w:szCs w:val="28"/>
          <w:lang w:eastAsia="ru-RU"/>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25)</w:t>
      </w:r>
      <w:r w:rsidRPr="009A35EA">
        <w:rPr>
          <w:rFonts w:ascii="Times New Roman" w:eastAsia="Times New Roman" w:hAnsi="Times New Roman" w:cs="Times New Roman"/>
          <w:sz w:val="28"/>
          <w:szCs w:val="28"/>
          <w:lang w:eastAsia="ru-RU"/>
        </w:rPr>
        <w:tab/>
        <w:t>постановление Правительства Российской Федерации от 27 декабря 2004 г.№ 854 «Об утверждении Правил оперативно-диспетчерского управления в электроэнергетике»;</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26)</w:t>
      </w:r>
      <w:r w:rsidRPr="009A35EA">
        <w:rPr>
          <w:rFonts w:ascii="Times New Roman" w:eastAsia="Times New Roman" w:hAnsi="Times New Roman" w:cs="Times New Roman"/>
          <w:sz w:val="28"/>
          <w:szCs w:val="28"/>
          <w:lang w:eastAsia="ru-RU"/>
        </w:rPr>
        <w:tab/>
        <w:t>постановление Правительства Российской Федерации от 31 августа 2006 г.№ 530 «Об утверждении Правил функционирования розничных рынков электрической энергии в переходный период реформирования электроэнергетики»;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27)</w:t>
      </w:r>
      <w:r w:rsidRPr="009A35EA">
        <w:rPr>
          <w:rFonts w:ascii="Times New Roman" w:eastAsia="Times New Roman" w:hAnsi="Times New Roman" w:cs="Times New Roman"/>
          <w:sz w:val="28"/>
          <w:szCs w:val="28"/>
          <w:lang w:eastAsia="ru-RU"/>
        </w:rPr>
        <w:tab/>
        <w:t>постановление Правительства Российской Федерации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28)</w:t>
      </w:r>
      <w:r w:rsidRPr="009A35EA">
        <w:rPr>
          <w:rFonts w:ascii="Times New Roman" w:eastAsia="Times New Roman" w:hAnsi="Times New Roman" w:cs="Times New Roman"/>
          <w:sz w:val="28"/>
          <w:szCs w:val="28"/>
          <w:lang w:eastAsia="ru-RU"/>
        </w:rPr>
        <w:tab/>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29)</w:t>
      </w:r>
      <w:r w:rsidRPr="009A35EA">
        <w:rPr>
          <w:rFonts w:ascii="Times New Roman" w:eastAsia="Times New Roman" w:hAnsi="Times New Roman" w:cs="Times New Roman"/>
          <w:sz w:val="28"/>
          <w:szCs w:val="28"/>
          <w:lang w:eastAsia="ru-RU"/>
        </w:rPr>
        <w:tab/>
        <w:t>постановление Правительства Российской Федерации от 20 июля 2013 г. № 610 «О Федеральном государственном энергетическом надзоре»;</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30)</w:t>
      </w:r>
      <w:r w:rsidRPr="009A35EA">
        <w:rPr>
          <w:rFonts w:ascii="Times New Roman" w:eastAsia="Times New Roman" w:hAnsi="Times New Roman" w:cs="Times New Roman"/>
          <w:sz w:val="28"/>
          <w:szCs w:val="28"/>
          <w:lang w:eastAsia="ru-RU"/>
        </w:rPr>
        <w:tab/>
        <w:t>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31)</w:t>
      </w:r>
      <w:r w:rsidRPr="009A35EA">
        <w:rPr>
          <w:rFonts w:ascii="Times New Roman" w:eastAsia="Times New Roman" w:hAnsi="Times New Roman" w:cs="Times New Roman"/>
          <w:sz w:val="28"/>
          <w:szCs w:val="28"/>
          <w:lang w:eastAsia="ru-RU"/>
        </w:rPr>
        <w:tab/>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32)</w:t>
      </w:r>
      <w:r w:rsidRPr="009A35EA">
        <w:rPr>
          <w:rFonts w:ascii="Times New Roman" w:eastAsia="Times New Roman" w:hAnsi="Times New Roman" w:cs="Times New Roman"/>
          <w:sz w:val="28"/>
          <w:szCs w:val="28"/>
          <w:lang w:eastAsia="ru-RU"/>
        </w:rPr>
        <w:tab/>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33)</w:t>
      </w:r>
      <w:r w:rsidRPr="009A35EA">
        <w:rPr>
          <w:rFonts w:ascii="Times New Roman" w:eastAsia="Times New Roman" w:hAnsi="Times New Roman" w:cs="Times New Roman"/>
          <w:sz w:val="28"/>
          <w:szCs w:val="28"/>
          <w:lang w:eastAsia="ru-RU"/>
        </w:rPr>
        <w:tab/>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lastRenderedPageBreak/>
        <w:t>34)</w:t>
      </w:r>
      <w:r w:rsidRPr="009A35EA">
        <w:rPr>
          <w:rFonts w:ascii="Times New Roman" w:eastAsia="Times New Roman" w:hAnsi="Times New Roman" w:cs="Times New Roman"/>
          <w:sz w:val="28"/>
          <w:szCs w:val="28"/>
          <w:lang w:eastAsia="ru-RU"/>
        </w:rPr>
        <w:tab/>
        <w:t>правила устройства электроустановок (издание 6.7);</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35)</w:t>
      </w:r>
      <w:r w:rsidRPr="009A35EA">
        <w:rPr>
          <w:rFonts w:ascii="Times New Roman" w:eastAsia="Times New Roman" w:hAnsi="Times New Roman" w:cs="Times New Roman"/>
          <w:sz w:val="28"/>
          <w:szCs w:val="28"/>
          <w:lang w:eastAsia="ru-RU"/>
        </w:rPr>
        <w:tab/>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36)</w:t>
      </w:r>
      <w:r w:rsidRPr="009A35EA">
        <w:rPr>
          <w:rFonts w:ascii="Times New Roman" w:eastAsia="Times New Roman" w:hAnsi="Times New Roman" w:cs="Times New Roman"/>
          <w:sz w:val="28"/>
          <w:szCs w:val="28"/>
          <w:lang w:eastAsia="ru-RU"/>
        </w:rPr>
        <w:tab/>
        <w:t>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37)</w:t>
      </w:r>
      <w:r w:rsidRPr="009A35EA">
        <w:rPr>
          <w:rFonts w:ascii="Times New Roman" w:eastAsia="Times New Roman" w:hAnsi="Times New Roman" w:cs="Times New Roman"/>
          <w:sz w:val="28"/>
          <w:szCs w:val="28"/>
          <w:lang w:eastAsia="ru-RU"/>
        </w:rPr>
        <w:tab/>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38)</w:t>
      </w:r>
      <w:r w:rsidRPr="009A35EA">
        <w:rPr>
          <w:rFonts w:ascii="Times New Roman" w:eastAsia="Times New Roman" w:hAnsi="Times New Roman" w:cs="Times New Roman"/>
          <w:sz w:val="28"/>
          <w:szCs w:val="28"/>
          <w:lang w:eastAsia="ru-RU"/>
        </w:rPr>
        <w:tab/>
        <w:t xml:space="preserve">порядок организации работ по выдаче разрешений на допуск в эксплуатацию энергоустановок (с изменениями приказы </w:t>
      </w:r>
      <w:proofErr w:type="spellStart"/>
      <w:r w:rsidRPr="009A35EA">
        <w:rPr>
          <w:rFonts w:ascii="Times New Roman" w:eastAsia="Times New Roman" w:hAnsi="Times New Roman" w:cs="Times New Roman"/>
          <w:sz w:val="28"/>
          <w:szCs w:val="28"/>
          <w:lang w:eastAsia="ru-RU"/>
        </w:rPr>
        <w:t>Ростехнадзора</w:t>
      </w:r>
      <w:proofErr w:type="spellEnd"/>
      <w:r w:rsidRPr="009A35EA">
        <w:rPr>
          <w:rFonts w:ascii="Times New Roman" w:eastAsia="Times New Roman" w:hAnsi="Times New Roman" w:cs="Times New Roman"/>
          <w:sz w:val="28"/>
          <w:szCs w:val="28"/>
          <w:lang w:eastAsia="ru-RU"/>
        </w:rPr>
        <w:t xml:space="preserve"> от 7 апреля 2008 г. № 212, Минприроды России от 20 августа 2008 г. № 182) (зарегистрированы Минюстом России 28 апреля 2008 г. № 11597; 28 августа 2008 г., № 12197).</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2.3.3. Иные профессиональные знания старшего государственного инспектора Отдела, включают: </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w:t>
      </w:r>
      <w:r w:rsidRPr="009A35EA">
        <w:rPr>
          <w:rFonts w:ascii="Times New Roman" w:eastAsia="Times New Roman" w:hAnsi="Times New Roman" w:cs="Times New Roman"/>
          <w:sz w:val="28"/>
          <w:szCs w:val="28"/>
          <w:lang w:eastAsia="ru-RU"/>
        </w:rPr>
        <w:tab/>
        <w:t>устройство и правила эксплуатации электроустановок, тепловых установок, электрических станций и сетей;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w:t>
      </w:r>
      <w:r w:rsidRPr="009A35EA">
        <w:rPr>
          <w:rFonts w:ascii="Times New Roman" w:eastAsia="Times New Roman" w:hAnsi="Times New Roman" w:cs="Times New Roman"/>
          <w:sz w:val="28"/>
          <w:szCs w:val="28"/>
          <w:lang w:eastAsia="ru-RU"/>
        </w:rPr>
        <w:tab/>
        <w:t>требования безопасности при эксплуатации электроустановок, тепловых установок, электрических станций и сетей.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w:t>
      </w:r>
      <w:r w:rsidRPr="009A35EA">
        <w:rPr>
          <w:rFonts w:ascii="Times New Roman" w:eastAsia="Times New Roman" w:hAnsi="Times New Roman" w:cs="Times New Roman"/>
          <w:sz w:val="28"/>
          <w:szCs w:val="28"/>
          <w:lang w:eastAsia="ru-RU"/>
        </w:rPr>
        <w:tab/>
        <w:t>общие требования промышленной безопасности в отношении опасных производственных объектов по видам деятельности;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4)</w:t>
      </w:r>
      <w:r w:rsidRPr="009A35EA">
        <w:rPr>
          <w:rFonts w:ascii="Times New Roman" w:eastAsia="Times New Roman" w:hAnsi="Times New Roman" w:cs="Times New Roman"/>
          <w:sz w:val="28"/>
          <w:szCs w:val="28"/>
          <w:lang w:eastAsia="ru-RU"/>
        </w:rPr>
        <w:tab/>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5)</w:t>
      </w:r>
      <w:r w:rsidRPr="009A35EA">
        <w:rPr>
          <w:rFonts w:ascii="Times New Roman" w:eastAsia="Times New Roman" w:hAnsi="Times New Roman" w:cs="Times New Roman"/>
          <w:sz w:val="28"/>
          <w:szCs w:val="28"/>
          <w:lang w:eastAsia="ru-RU"/>
        </w:rPr>
        <w:tab/>
        <w:t>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6)</w:t>
      </w:r>
      <w:r w:rsidRPr="009A35EA">
        <w:rPr>
          <w:rFonts w:ascii="Times New Roman" w:eastAsia="Times New Roman" w:hAnsi="Times New Roman" w:cs="Times New Roman"/>
          <w:sz w:val="28"/>
          <w:szCs w:val="28"/>
          <w:lang w:eastAsia="ru-RU"/>
        </w:rPr>
        <w:tab/>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7)</w:t>
      </w:r>
      <w:r w:rsidRPr="009A35EA">
        <w:rPr>
          <w:rFonts w:ascii="Times New Roman" w:eastAsia="Times New Roman" w:hAnsi="Times New Roman" w:cs="Times New Roman"/>
          <w:sz w:val="28"/>
          <w:szCs w:val="28"/>
          <w:lang w:eastAsia="ru-RU"/>
        </w:rPr>
        <w:tab/>
        <w:t xml:space="preserve">порядок проведения расследований несчастных случаев и аварий на опасных производственных объектах и объектах энергетики; </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2.3.4. Гражданский служащий, замещающий должность старшего государственного инспектора Отдела,  должен обладать профессиональными умениями: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w:t>
      </w:r>
      <w:r w:rsidRPr="009A35EA">
        <w:rPr>
          <w:rFonts w:ascii="Times New Roman" w:eastAsia="Times New Roman" w:hAnsi="Times New Roman" w:cs="Times New Roman"/>
          <w:sz w:val="28"/>
          <w:szCs w:val="28"/>
          <w:lang w:eastAsia="ru-RU"/>
        </w:rPr>
        <w:tab/>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w:t>
      </w:r>
      <w:r w:rsidRPr="009A35EA">
        <w:rPr>
          <w:rFonts w:ascii="Times New Roman" w:eastAsia="Times New Roman" w:hAnsi="Times New Roman" w:cs="Times New Roman"/>
          <w:sz w:val="28"/>
          <w:szCs w:val="28"/>
          <w:lang w:eastAsia="ru-RU"/>
        </w:rPr>
        <w:tab/>
        <w:t>проведение и оформление результатов мероприятий по выдаче разрешений на допуск к эксплуатации энергоустановок;</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lastRenderedPageBreak/>
        <w:t>3)</w:t>
      </w:r>
      <w:r w:rsidRPr="009A35EA">
        <w:rPr>
          <w:rFonts w:ascii="Times New Roman" w:eastAsia="Times New Roman" w:hAnsi="Times New Roman" w:cs="Times New Roman"/>
          <w:sz w:val="28"/>
          <w:szCs w:val="28"/>
          <w:lang w:eastAsia="ru-RU"/>
        </w:rPr>
        <w:tab/>
        <w:t>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4)</w:t>
      </w:r>
      <w:r w:rsidRPr="009A35EA">
        <w:rPr>
          <w:rFonts w:ascii="Times New Roman" w:eastAsia="Times New Roman" w:hAnsi="Times New Roman" w:cs="Times New Roman"/>
          <w:sz w:val="28"/>
          <w:szCs w:val="28"/>
          <w:lang w:eastAsia="ru-RU"/>
        </w:rPr>
        <w:tab/>
        <w:t>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5)</w:t>
      </w:r>
      <w:r w:rsidRPr="009A35EA">
        <w:rPr>
          <w:rFonts w:ascii="Times New Roman" w:eastAsia="Times New Roman" w:hAnsi="Times New Roman" w:cs="Times New Roman"/>
          <w:sz w:val="28"/>
          <w:szCs w:val="28"/>
          <w:lang w:eastAsia="ru-RU"/>
        </w:rPr>
        <w:tab/>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6)</w:t>
      </w:r>
      <w:r w:rsidRPr="009A35EA">
        <w:rPr>
          <w:rFonts w:ascii="Times New Roman" w:eastAsia="Times New Roman" w:hAnsi="Times New Roman" w:cs="Times New Roman"/>
          <w:sz w:val="28"/>
          <w:szCs w:val="28"/>
          <w:lang w:eastAsia="ru-RU"/>
        </w:rPr>
        <w:tab/>
        <w:t>подготавливать и рассматривать материалы дел об административных правонарушениях и применять меры административного воздействия;</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7)</w:t>
      </w:r>
      <w:r w:rsidRPr="009A35EA">
        <w:rPr>
          <w:rFonts w:ascii="Times New Roman" w:eastAsia="Times New Roman" w:hAnsi="Times New Roman" w:cs="Times New Roman"/>
          <w:sz w:val="28"/>
          <w:szCs w:val="28"/>
          <w:lang w:eastAsia="ru-RU"/>
        </w:rPr>
        <w:tab/>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2.3.5. Гражданский служащий, замещающий должность старшего государственного инспектора Отдела, должен обладать следующими функциональными знаниями: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w:t>
      </w:r>
      <w:r w:rsidRPr="009A35EA">
        <w:rPr>
          <w:rFonts w:ascii="Times New Roman" w:eastAsia="Times New Roman" w:hAnsi="Times New Roman" w:cs="Times New Roman"/>
          <w:sz w:val="28"/>
          <w:szCs w:val="28"/>
          <w:lang w:eastAsia="ru-RU"/>
        </w:rPr>
        <w:tab/>
        <w:t>принципы, методы, технологии и механизмы осуществления контроля (надзора);</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w:t>
      </w:r>
      <w:r w:rsidRPr="009A35EA">
        <w:rPr>
          <w:rFonts w:ascii="Times New Roman" w:eastAsia="Times New Roman" w:hAnsi="Times New Roman" w:cs="Times New Roman"/>
          <w:sz w:val="28"/>
          <w:szCs w:val="28"/>
          <w:lang w:eastAsia="ru-RU"/>
        </w:rPr>
        <w:tab/>
        <w:t>виды, назначение и технологии организации проверочных процедур;</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w:t>
      </w:r>
      <w:r w:rsidRPr="009A35EA">
        <w:rPr>
          <w:rFonts w:ascii="Times New Roman" w:eastAsia="Times New Roman" w:hAnsi="Times New Roman" w:cs="Times New Roman"/>
          <w:sz w:val="28"/>
          <w:szCs w:val="28"/>
          <w:lang w:eastAsia="ru-RU"/>
        </w:rPr>
        <w:tab/>
        <w:t>понятие единого реестра проверок, процедура его формирования;</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4)</w:t>
      </w:r>
      <w:r w:rsidRPr="009A35EA">
        <w:rPr>
          <w:rFonts w:ascii="Times New Roman" w:eastAsia="Times New Roman" w:hAnsi="Times New Roman" w:cs="Times New Roman"/>
          <w:sz w:val="28"/>
          <w:szCs w:val="28"/>
          <w:lang w:eastAsia="ru-RU"/>
        </w:rPr>
        <w:tab/>
        <w:t>институт предварительной проверки жалобы и иной информации, поступившей в контрольно-надзорный орган;</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5)</w:t>
      </w:r>
      <w:r w:rsidRPr="009A35EA">
        <w:rPr>
          <w:rFonts w:ascii="Times New Roman" w:eastAsia="Times New Roman" w:hAnsi="Times New Roman" w:cs="Times New Roman"/>
          <w:sz w:val="28"/>
          <w:szCs w:val="28"/>
          <w:lang w:eastAsia="ru-RU"/>
        </w:rPr>
        <w:tab/>
        <w:t>процедура организации проверки: порядок, этапы, инструменты проведения;</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6)</w:t>
      </w:r>
      <w:r w:rsidRPr="009A35EA">
        <w:rPr>
          <w:rFonts w:ascii="Times New Roman" w:eastAsia="Times New Roman" w:hAnsi="Times New Roman" w:cs="Times New Roman"/>
          <w:sz w:val="28"/>
          <w:szCs w:val="28"/>
          <w:lang w:eastAsia="ru-RU"/>
        </w:rPr>
        <w:tab/>
        <w:t>ограничения при проведении проверочных процедур;</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7)</w:t>
      </w:r>
      <w:r w:rsidRPr="009A35EA">
        <w:rPr>
          <w:rFonts w:ascii="Times New Roman" w:eastAsia="Times New Roman" w:hAnsi="Times New Roman" w:cs="Times New Roman"/>
          <w:sz w:val="28"/>
          <w:szCs w:val="28"/>
          <w:lang w:eastAsia="ru-RU"/>
        </w:rPr>
        <w:tab/>
        <w:t>меры, принимаемые по результатам проверки;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8)</w:t>
      </w:r>
      <w:r w:rsidRPr="009A35EA">
        <w:rPr>
          <w:rFonts w:ascii="Times New Roman" w:eastAsia="Times New Roman" w:hAnsi="Times New Roman" w:cs="Times New Roman"/>
          <w:sz w:val="28"/>
          <w:szCs w:val="28"/>
          <w:lang w:eastAsia="ru-RU"/>
        </w:rPr>
        <w:tab/>
        <w:t>плановые (рейдовые) осмотры;</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9)</w:t>
      </w:r>
      <w:r w:rsidRPr="009A35EA">
        <w:rPr>
          <w:rFonts w:ascii="Times New Roman" w:eastAsia="Times New Roman" w:hAnsi="Times New Roman" w:cs="Times New Roman"/>
          <w:sz w:val="28"/>
          <w:szCs w:val="28"/>
          <w:lang w:eastAsia="ru-RU"/>
        </w:rPr>
        <w:tab/>
        <w:t>основания проведения и особенности внеплановых проверок.</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2.3.6. Гражданский служащий, замещающий должность старшего государственного инспектора Отдела, должен обладать следующими функциональными умениями: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1)</w:t>
      </w:r>
      <w:r w:rsidRPr="009A35EA">
        <w:rPr>
          <w:rFonts w:ascii="Times New Roman" w:eastAsia="Times New Roman" w:hAnsi="Times New Roman" w:cs="Times New Roman"/>
          <w:sz w:val="28"/>
          <w:szCs w:val="28"/>
          <w:lang w:eastAsia="ru-RU"/>
        </w:rPr>
        <w:tab/>
        <w:t>проведение плановых и внеплановых документарных (камеральных) проверок (обследований);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2)</w:t>
      </w:r>
      <w:r w:rsidRPr="009A35EA">
        <w:rPr>
          <w:rFonts w:ascii="Times New Roman" w:eastAsia="Times New Roman" w:hAnsi="Times New Roman" w:cs="Times New Roman"/>
          <w:sz w:val="28"/>
          <w:szCs w:val="28"/>
          <w:lang w:eastAsia="ru-RU"/>
        </w:rPr>
        <w:tab/>
        <w:t>проведение плановых и внеплановых выездных проверок;</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w:t>
      </w:r>
      <w:r w:rsidRPr="009A35EA">
        <w:rPr>
          <w:rFonts w:ascii="Times New Roman" w:eastAsia="Times New Roman" w:hAnsi="Times New Roman" w:cs="Times New Roman"/>
          <w:sz w:val="28"/>
          <w:szCs w:val="28"/>
          <w:lang w:eastAsia="ru-RU"/>
        </w:rPr>
        <w:tab/>
        <w:t>формирование и ведение реестров, кадастров, регистров, перечней, каталогов, лицевых счетов для обеспечения контрольно-надзорных полномочий;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4)</w:t>
      </w:r>
      <w:r w:rsidRPr="009A35EA">
        <w:rPr>
          <w:rFonts w:ascii="Times New Roman" w:eastAsia="Times New Roman" w:hAnsi="Times New Roman" w:cs="Times New Roman"/>
          <w:sz w:val="28"/>
          <w:szCs w:val="28"/>
          <w:lang w:eastAsia="ru-RU"/>
        </w:rPr>
        <w:tab/>
        <w:t>осуществление контроля исполнения предписаний, решений и других распорядительных документов.</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9A35EA" w:rsidRPr="009A35EA" w:rsidRDefault="009A35EA" w:rsidP="009A35EA">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r w:rsidRPr="009A35EA">
        <w:rPr>
          <w:rFonts w:ascii="Times New Roman" w:eastAsia="Times New Roman" w:hAnsi="Times New Roman" w:cs="Times New Roman"/>
          <w:b/>
          <w:sz w:val="28"/>
          <w:szCs w:val="28"/>
          <w:lang w:eastAsia="ru-RU"/>
        </w:rPr>
        <w:t>III. Должностные обязанности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3.1. Старший государственный инспектор Отдела обязан:</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3.1.1. </w:t>
      </w:r>
      <w:proofErr w:type="gramStart"/>
      <w:r w:rsidRPr="009A35EA">
        <w:rPr>
          <w:rFonts w:ascii="Times New Roman" w:eastAsia="Times New Roman" w:hAnsi="Times New Roman" w:cs="Times New Roman"/>
          <w:sz w:val="28"/>
          <w:szCs w:val="28"/>
          <w:lang w:eastAsia="ru-RU"/>
        </w:rPr>
        <w:t>В соответствии со статьей 15 Федерального закона Российской Федерации 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2008, N 13, ст.1186;N 30, ст.3616; N 52, ст.6235; 2009, N29, ст.3597, 3624; N 51, ст.6159; 2010, N 5, ст.459; N 7, ст.704; N 49, ст.6413; 2011, N1, ст.31; N 27, ст.3866; N 29, ст.4295; N 48, ст.6730; N 50, ст.7337) (далее - Федеральный закон №79-ФЗ):</w:t>
      </w:r>
      <w:proofErr w:type="gramEnd"/>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исполнять должностные обязанности в соответствии с должностным регламентом;</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соблюдать при исполнении должностных обязанностей права и законные интересы граждан и организаций;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соблюдать служебный распорядок Забайкальского управления </w:t>
      </w:r>
      <w:proofErr w:type="spellStart"/>
      <w:r w:rsidRPr="009A35EA">
        <w:rPr>
          <w:rFonts w:ascii="Times New Roman" w:eastAsia="Times New Roman" w:hAnsi="Times New Roman" w:cs="Times New Roman"/>
          <w:sz w:val="28"/>
          <w:szCs w:val="28"/>
          <w:lang w:eastAsia="ru-RU"/>
        </w:rPr>
        <w:t>Ростехнадзора</w:t>
      </w:r>
      <w:proofErr w:type="spellEnd"/>
      <w:r w:rsidRPr="009A35EA">
        <w:rPr>
          <w:rFonts w:ascii="Times New Roman" w:eastAsia="Times New Roman" w:hAnsi="Times New Roman" w:cs="Times New Roman"/>
          <w:sz w:val="28"/>
          <w:szCs w:val="28"/>
          <w:lang w:eastAsia="ru-RU"/>
        </w:rPr>
        <w:t>;</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поддерживать уровень квалификации, необходимый для надлежащего исполнения должностных обязанностей;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беречь государственное имущество, в том числе предоставленное ему для исполнения должностных обязанностей;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представлять в установленном порядке предусмотренные федеральным законом сведения о себе и членах своей семьи;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сообщать руководителю Забайкальского управления </w:t>
      </w:r>
      <w:proofErr w:type="spellStart"/>
      <w:r w:rsidRPr="009A35EA">
        <w:rPr>
          <w:rFonts w:ascii="Times New Roman" w:eastAsia="Times New Roman" w:hAnsi="Times New Roman" w:cs="Times New Roman"/>
          <w:sz w:val="28"/>
          <w:szCs w:val="28"/>
          <w:lang w:eastAsia="ru-RU"/>
        </w:rPr>
        <w:t>Ростехнадзора</w:t>
      </w:r>
      <w:proofErr w:type="spellEnd"/>
      <w:r w:rsidRPr="009A35EA">
        <w:rPr>
          <w:rFonts w:ascii="Times New Roman" w:eastAsia="Times New Roman" w:hAnsi="Times New Roman" w:cs="Times New Roman"/>
          <w:sz w:val="28"/>
          <w:szCs w:val="28"/>
          <w:lang w:eastAsia="ru-RU"/>
        </w:rPr>
        <w:t xml:space="preserve"> о личной заинтересованности при исполнении должностных обязанностей, которая может привести к конфликту интересов, принимать меры по </w:t>
      </w:r>
      <w:r w:rsidRPr="009A35EA">
        <w:rPr>
          <w:rFonts w:ascii="Times New Roman" w:eastAsia="Times New Roman" w:hAnsi="Times New Roman" w:cs="Times New Roman"/>
          <w:sz w:val="28"/>
          <w:szCs w:val="28"/>
          <w:lang w:eastAsia="ru-RU"/>
        </w:rPr>
        <w:lastRenderedPageBreak/>
        <w:t>предотвращению такого конфликта;</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по поручению руководства Забайкальского управления </w:t>
      </w:r>
      <w:proofErr w:type="spellStart"/>
      <w:r w:rsidRPr="009A35EA">
        <w:rPr>
          <w:rFonts w:ascii="Times New Roman" w:eastAsia="Times New Roman" w:hAnsi="Times New Roman" w:cs="Times New Roman"/>
          <w:sz w:val="28"/>
          <w:szCs w:val="28"/>
          <w:lang w:eastAsia="ru-RU"/>
        </w:rPr>
        <w:t>Ростехнадзора</w:t>
      </w:r>
      <w:proofErr w:type="spellEnd"/>
      <w:r w:rsidRPr="009A35EA">
        <w:rPr>
          <w:rFonts w:ascii="Times New Roman" w:eastAsia="Times New Roman" w:hAnsi="Times New Roman" w:cs="Times New Roman"/>
          <w:sz w:val="28"/>
          <w:szCs w:val="28"/>
          <w:lang w:eastAsia="ru-RU"/>
        </w:rPr>
        <w:t xml:space="preserve"> отстаивать позиции, защищать права и законные интересы </w:t>
      </w:r>
      <w:proofErr w:type="spellStart"/>
      <w:r w:rsidRPr="009A35EA">
        <w:rPr>
          <w:rFonts w:ascii="Times New Roman" w:eastAsia="Times New Roman" w:hAnsi="Times New Roman" w:cs="Times New Roman"/>
          <w:sz w:val="28"/>
          <w:szCs w:val="28"/>
          <w:lang w:eastAsia="ru-RU"/>
        </w:rPr>
        <w:t>Ростехнадзора</w:t>
      </w:r>
      <w:proofErr w:type="spellEnd"/>
      <w:r w:rsidRPr="009A35EA">
        <w:rPr>
          <w:rFonts w:ascii="Times New Roman" w:eastAsia="Times New Roman" w:hAnsi="Times New Roman" w:cs="Times New Roman"/>
          <w:sz w:val="28"/>
          <w:szCs w:val="28"/>
          <w:lang w:eastAsia="ru-RU"/>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w:t>
      </w:r>
      <w:proofErr w:type="spellStart"/>
      <w:r w:rsidRPr="009A35EA">
        <w:rPr>
          <w:rFonts w:ascii="Times New Roman" w:eastAsia="Times New Roman" w:hAnsi="Times New Roman" w:cs="Times New Roman"/>
          <w:sz w:val="28"/>
          <w:szCs w:val="28"/>
          <w:lang w:eastAsia="ru-RU"/>
        </w:rPr>
        <w:t>Ростехнадзора</w:t>
      </w:r>
      <w:proofErr w:type="spellEnd"/>
      <w:r w:rsidRPr="009A35EA">
        <w:rPr>
          <w:rFonts w:ascii="Times New Roman" w:eastAsia="Times New Roman" w:hAnsi="Times New Roman" w:cs="Times New Roman"/>
          <w:sz w:val="28"/>
          <w:szCs w:val="28"/>
          <w:lang w:eastAsia="ru-RU"/>
        </w:rPr>
        <w:t>;</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3.1.2. Старший государственный инспектор Отдела:</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осуществлять федеральный государственный энергетический надзор в отношении субъектов электроэнергетики и потребителей электрической энергии.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w:t>
      </w:r>
      <w:proofErr w:type="spellStart"/>
      <w:r w:rsidRPr="009A35EA">
        <w:rPr>
          <w:rFonts w:ascii="Times New Roman" w:eastAsia="Times New Roman" w:hAnsi="Times New Roman" w:cs="Times New Roman"/>
          <w:sz w:val="28"/>
          <w:szCs w:val="28"/>
          <w:lang w:eastAsia="ru-RU"/>
        </w:rPr>
        <w:t>энергопринимающих</w:t>
      </w:r>
      <w:proofErr w:type="spellEnd"/>
      <w:r w:rsidRPr="009A35EA">
        <w:rPr>
          <w:rFonts w:ascii="Times New Roman" w:eastAsia="Times New Roman" w:hAnsi="Times New Roman" w:cs="Times New Roman"/>
          <w:sz w:val="28"/>
          <w:szCs w:val="28"/>
          <w:lang w:eastAsia="ru-RU"/>
        </w:rPr>
        <w:t xml:space="preserve"> устройств, использующихся для бытовых нужд, а также других </w:t>
      </w:r>
      <w:proofErr w:type="spellStart"/>
      <w:r w:rsidRPr="009A35EA">
        <w:rPr>
          <w:rFonts w:ascii="Times New Roman" w:eastAsia="Times New Roman" w:hAnsi="Times New Roman" w:cs="Times New Roman"/>
          <w:sz w:val="28"/>
          <w:szCs w:val="28"/>
          <w:lang w:eastAsia="ru-RU"/>
        </w:rPr>
        <w:t>энергопринимающих</w:t>
      </w:r>
      <w:proofErr w:type="spellEnd"/>
      <w:r w:rsidRPr="009A35EA">
        <w:rPr>
          <w:rFonts w:ascii="Times New Roman" w:eastAsia="Times New Roman" w:hAnsi="Times New Roman" w:cs="Times New Roman"/>
          <w:sz w:val="28"/>
          <w:szCs w:val="28"/>
          <w:lang w:eastAsia="ru-RU"/>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9A35EA">
        <w:rPr>
          <w:rFonts w:ascii="Times New Roman" w:eastAsia="Times New Roman" w:hAnsi="Times New Roman" w:cs="Times New Roman"/>
          <w:sz w:val="28"/>
          <w:szCs w:val="28"/>
          <w:lang w:eastAsia="ru-RU"/>
        </w:rPr>
        <w:t>з</w:t>
      </w:r>
      <w:proofErr w:type="gramEnd"/>
      <w:r w:rsidRPr="009A35EA">
        <w:rPr>
          <w:rFonts w:ascii="Times New Roman" w:eastAsia="Times New Roman" w:hAnsi="Times New Roman" w:cs="Times New Roman"/>
          <w:sz w:val="28"/>
          <w:szCs w:val="28"/>
          <w:lang w:eastAsia="ru-RU"/>
        </w:rPr>
        <w:t>а техническим состоянием и безопасным обслуживанием оборудования электрических сетей и электрических установок;</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осуществлять в установленном порядке государственный контроль и надзор за техническим состоянием и безопасной эксплуатацией оборудования, зданий, сооружений энергетических установок и сетей субъектов энергетики в процессе их эксплуатации;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на основании действующего Законодательства Российской Федерации выдавать разрешение на допуск в эксплуатацию вновь смонтированных или реконструированных энергоустановок (независимо от ведомственной принадлежности);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9A35EA">
        <w:rPr>
          <w:rFonts w:ascii="Times New Roman" w:eastAsia="Times New Roman" w:hAnsi="Times New Roman" w:cs="Times New Roman"/>
          <w:sz w:val="28"/>
          <w:szCs w:val="28"/>
          <w:lang w:eastAsia="ru-RU"/>
        </w:rPr>
        <w:t>обеспечивать, в соответствии с</w:t>
      </w:r>
      <w:r>
        <w:rPr>
          <w:rFonts w:ascii="Times New Roman" w:eastAsia="Times New Roman" w:hAnsi="Times New Roman" w:cs="Times New Roman"/>
          <w:sz w:val="28"/>
          <w:szCs w:val="28"/>
          <w:lang w:eastAsia="ru-RU"/>
        </w:rPr>
        <w:t xml:space="preserve"> </w:t>
      </w:r>
      <w:r w:rsidRPr="009A35EA">
        <w:rPr>
          <w:rFonts w:ascii="Times New Roman" w:eastAsia="Times New Roman" w:hAnsi="Times New Roman" w:cs="Times New Roman"/>
          <w:sz w:val="28"/>
          <w:szCs w:val="28"/>
          <w:lang w:eastAsia="ru-RU"/>
        </w:rPr>
        <w:t xml:space="preserve">Административным регламентом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 января 2015 г. № 38, в пределах своих полномочий </w:t>
      </w:r>
      <w:r w:rsidRPr="009A35EA">
        <w:rPr>
          <w:rFonts w:ascii="Times New Roman" w:eastAsia="Times New Roman" w:hAnsi="Times New Roman" w:cs="Times New Roman"/>
          <w:sz w:val="28"/>
          <w:szCs w:val="28"/>
          <w:lang w:eastAsia="ru-RU"/>
        </w:rPr>
        <w:lastRenderedPageBreak/>
        <w:t xml:space="preserve">проведение проверок (инспекций) и иных </w:t>
      </w:r>
      <w:proofErr w:type="spellStart"/>
      <w:r w:rsidRPr="009A35EA">
        <w:rPr>
          <w:rFonts w:ascii="Times New Roman" w:eastAsia="Times New Roman" w:hAnsi="Times New Roman" w:cs="Times New Roman"/>
          <w:sz w:val="28"/>
          <w:szCs w:val="28"/>
          <w:lang w:eastAsia="ru-RU"/>
        </w:rPr>
        <w:t>контрольно</w:t>
      </w:r>
      <w:proofErr w:type="spellEnd"/>
      <w:r w:rsidRPr="009A35EA">
        <w:rPr>
          <w:rFonts w:ascii="Times New Roman" w:eastAsia="Times New Roman" w:hAnsi="Times New Roman" w:cs="Times New Roman"/>
          <w:sz w:val="28"/>
          <w:szCs w:val="28"/>
          <w:lang w:eastAsia="ru-RU"/>
        </w:rPr>
        <w:t xml:space="preserve"> – надзорных мероприятий соблюдение поднадзорными предприятиями требований законодательства Российской Федерации, нормативных правовых</w:t>
      </w:r>
      <w:proofErr w:type="gramEnd"/>
      <w:r w:rsidRPr="009A35EA">
        <w:rPr>
          <w:rFonts w:ascii="Times New Roman" w:eastAsia="Times New Roman" w:hAnsi="Times New Roman" w:cs="Times New Roman"/>
          <w:sz w:val="28"/>
          <w:szCs w:val="28"/>
          <w:lang w:eastAsia="ru-RU"/>
        </w:rPr>
        <w:t xml:space="preserve"> </w:t>
      </w:r>
      <w:proofErr w:type="gramStart"/>
      <w:r w:rsidRPr="009A35EA">
        <w:rPr>
          <w:rFonts w:ascii="Times New Roman" w:eastAsia="Times New Roman" w:hAnsi="Times New Roman" w:cs="Times New Roman"/>
          <w:sz w:val="28"/>
          <w:szCs w:val="28"/>
          <w:lang w:eastAsia="ru-RU"/>
        </w:rPr>
        <w:t>актов</w:t>
      </w:r>
      <w:proofErr w:type="gramEnd"/>
      <w:r w:rsidRPr="009A35EA">
        <w:rPr>
          <w:rFonts w:ascii="Times New Roman" w:eastAsia="Times New Roman" w:hAnsi="Times New Roman" w:cs="Times New Roman"/>
          <w:sz w:val="28"/>
          <w:szCs w:val="28"/>
          <w:lang w:eastAsia="ru-RU"/>
        </w:rPr>
        <w:t>, а так же выполнение требований правил эксплуатации, охраны труда и техники безопасности при эксплуатации оборудования, зданий и сооружений;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осуществлять строительный надзор по вопросам, относящимся к компетенции отдела;</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осуществлять государственный строительный надзор при строительстве, реконструкции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w:t>
      </w:r>
      <w:proofErr w:type="spellStart"/>
      <w:r w:rsidRPr="009A35EA">
        <w:rPr>
          <w:rFonts w:ascii="Times New Roman" w:eastAsia="Times New Roman" w:hAnsi="Times New Roman" w:cs="Times New Roman"/>
          <w:sz w:val="28"/>
          <w:szCs w:val="28"/>
          <w:lang w:eastAsia="ru-RU"/>
        </w:rPr>
        <w:t>мегават</w:t>
      </w:r>
      <w:proofErr w:type="spellEnd"/>
      <w:r w:rsidRPr="009A35EA">
        <w:rPr>
          <w:rFonts w:ascii="Times New Roman" w:eastAsia="Times New Roman" w:hAnsi="Times New Roman" w:cs="Times New Roman"/>
          <w:sz w:val="28"/>
          <w:szCs w:val="28"/>
          <w:lang w:eastAsia="ru-RU"/>
        </w:rPr>
        <w:t xml:space="preserve"> и выше;</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осуществлять надзора (контроль) за обеспечением надежной и безопасной работы оборудования, зданий, сооружений, систем управления, коммуникаций, обновлением основных производственных фондов путём технического перевооружения и реконструкции электростанций и сетей, модернизации оборудования;</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осуществлять надзора (контроль) за организацией своевременного проведения технического освидетельствования </w:t>
      </w:r>
      <w:proofErr w:type="spellStart"/>
      <w:r w:rsidRPr="009A35EA">
        <w:rPr>
          <w:rFonts w:ascii="Times New Roman" w:eastAsia="Times New Roman" w:hAnsi="Times New Roman" w:cs="Times New Roman"/>
          <w:sz w:val="28"/>
          <w:szCs w:val="28"/>
          <w:lang w:eastAsia="ru-RU"/>
        </w:rPr>
        <w:t>энергооборудования</w:t>
      </w:r>
      <w:proofErr w:type="spellEnd"/>
      <w:r w:rsidRPr="009A35EA">
        <w:rPr>
          <w:rFonts w:ascii="Times New Roman" w:eastAsia="Times New Roman" w:hAnsi="Times New Roman" w:cs="Times New Roman"/>
          <w:sz w:val="28"/>
          <w:szCs w:val="28"/>
          <w:lang w:eastAsia="ru-RU"/>
        </w:rPr>
        <w:t xml:space="preserve"> и продления срока его эксплуатации, комплексного обследования производственных зданий и сооружений </w:t>
      </w:r>
      <w:proofErr w:type="spellStart"/>
      <w:r w:rsidRPr="009A35EA">
        <w:rPr>
          <w:rFonts w:ascii="Times New Roman" w:eastAsia="Times New Roman" w:hAnsi="Times New Roman" w:cs="Times New Roman"/>
          <w:sz w:val="28"/>
          <w:szCs w:val="28"/>
          <w:lang w:eastAsia="ru-RU"/>
        </w:rPr>
        <w:t>энергообъектов</w:t>
      </w:r>
      <w:proofErr w:type="spellEnd"/>
      <w:r w:rsidRPr="009A35EA">
        <w:rPr>
          <w:rFonts w:ascii="Times New Roman" w:eastAsia="Times New Roman" w:hAnsi="Times New Roman" w:cs="Times New Roman"/>
          <w:sz w:val="28"/>
          <w:szCs w:val="28"/>
          <w:lang w:eastAsia="ru-RU"/>
        </w:rPr>
        <w:t>;</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9A35EA">
        <w:rPr>
          <w:rFonts w:ascii="Times New Roman" w:eastAsia="Times New Roman" w:hAnsi="Times New Roman" w:cs="Times New Roman"/>
          <w:sz w:val="28"/>
          <w:szCs w:val="28"/>
          <w:lang w:eastAsia="ru-RU"/>
        </w:rPr>
        <w:t xml:space="preserve">осуществлять контроль готовности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проводить контроль за подготовкой </w:t>
      </w:r>
      <w:proofErr w:type="spellStart"/>
      <w:r w:rsidRPr="009A35EA">
        <w:rPr>
          <w:rFonts w:ascii="Times New Roman" w:eastAsia="Times New Roman" w:hAnsi="Times New Roman" w:cs="Times New Roman"/>
          <w:sz w:val="28"/>
          <w:szCs w:val="28"/>
          <w:lang w:eastAsia="ru-RU"/>
        </w:rPr>
        <w:t>энергоснабжающих</w:t>
      </w:r>
      <w:proofErr w:type="spellEnd"/>
      <w:r w:rsidRPr="009A35EA">
        <w:rPr>
          <w:rFonts w:ascii="Times New Roman" w:eastAsia="Times New Roman" w:hAnsi="Times New Roman" w:cs="Times New Roman"/>
          <w:sz w:val="28"/>
          <w:szCs w:val="28"/>
          <w:lang w:eastAsia="ru-RU"/>
        </w:rPr>
        <w:t xml:space="preserve"> организаций к работе в осеннее – зимний период и его прохождение, накоплением запасов топлива на </w:t>
      </w:r>
      <w:proofErr w:type="spellStart"/>
      <w:r w:rsidRPr="009A35EA">
        <w:rPr>
          <w:rFonts w:ascii="Times New Roman" w:eastAsia="Times New Roman" w:hAnsi="Times New Roman" w:cs="Times New Roman"/>
          <w:sz w:val="28"/>
          <w:szCs w:val="28"/>
          <w:lang w:eastAsia="ru-RU"/>
        </w:rPr>
        <w:t>энергоисточниках</w:t>
      </w:r>
      <w:proofErr w:type="spellEnd"/>
      <w:r w:rsidRPr="009A35EA">
        <w:rPr>
          <w:rFonts w:ascii="Times New Roman" w:eastAsia="Times New Roman" w:hAnsi="Times New Roman" w:cs="Times New Roman"/>
          <w:sz w:val="28"/>
          <w:szCs w:val="28"/>
          <w:lang w:eastAsia="ru-RU"/>
        </w:rPr>
        <w:t>, обеспечивающих теплом и электроэнергией население и социально значимые объекты;</w:t>
      </w:r>
      <w:proofErr w:type="gramEnd"/>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9A35EA">
        <w:rPr>
          <w:rFonts w:ascii="Times New Roman" w:eastAsia="Times New Roman" w:hAnsi="Times New Roman" w:cs="Times New Roman"/>
          <w:sz w:val="28"/>
          <w:szCs w:val="28"/>
          <w:lang w:eastAsia="ru-RU"/>
        </w:rPr>
        <w:t xml:space="preserve">осуществлять </w:t>
      </w:r>
      <w:proofErr w:type="spellStart"/>
      <w:r w:rsidRPr="009A35EA">
        <w:rPr>
          <w:rFonts w:ascii="Times New Roman" w:eastAsia="Times New Roman" w:hAnsi="Times New Roman" w:cs="Times New Roman"/>
          <w:sz w:val="28"/>
          <w:szCs w:val="28"/>
          <w:lang w:eastAsia="ru-RU"/>
        </w:rPr>
        <w:t>контрольно</w:t>
      </w:r>
      <w:proofErr w:type="spellEnd"/>
      <w:r w:rsidRPr="009A35EA">
        <w:rPr>
          <w:rFonts w:ascii="Times New Roman" w:eastAsia="Times New Roman" w:hAnsi="Times New Roman" w:cs="Times New Roman"/>
          <w:sz w:val="28"/>
          <w:szCs w:val="28"/>
          <w:lang w:eastAsia="ru-RU"/>
        </w:rPr>
        <w:t xml:space="preserve"> – надзорные мероприятия в соответствии с Административным регламентом по исполнению Федеральной службой по экологическому, технологическому и атомному надзору государственных функций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учёта используемых энергетических ресурсов</w:t>
      </w:r>
      <w:proofErr w:type="gramEnd"/>
      <w:r w:rsidRPr="009A35EA">
        <w:rPr>
          <w:rFonts w:ascii="Times New Roman" w:eastAsia="Times New Roman" w:hAnsi="Times New Roman" w:cs="Times New Roman"/>
          <w:sz w:val="28"/>
          <w:szCs w:val="28"/>
          <w:lang w:eastAsia="ru-RU"/>
        </w:rPr>
        <w:t>, утвержденного приказом Федеральной службы по экологическому, технологическому и атомному надзору от 12 декабря 2011 г. № 697, зарегистрировано в Министерстве юстиции Российской Федерации 1 февраля 2012 г. регистрационный № 23089;</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9A35EA">
        <w:rPr>
          <w:rFonts w:ascii="Times New Roman" w:eastAsia="Times New Roman" w:hAnsi="Times New Roman" w:cs="Times New Roman"/>
          <w:sz w:val="28"/>
          <w:szCs w:val="28"/>
          <w:lang w:eastAsia="ru-RU"/>
        </w:rPr>
        <w:t xml:space="preserve">осуществлять государственный надзор за соблюдением юридическими лицами, в уставных капиталах которых доля (вклад) Российской Федерации, </w:t>
      </w:r>
      <w:r w:rsidRPr="009A35EA">
        <w:rPr>
          <w:rFonts w:ascii="Times New Roman" w:eastAsia="Times New Roman" w:hAnsi="Times New Roman" w:cs="Times New Roman"/>
          <w:sz w:val="28"/>
          <w:szCs w:val="28"/>
          <w:lang w:eastAsia="ru-RU"/>
        </w:rPr>
        <w:lastRenderedPageBreak/>
        <w:t xml:space="preserve">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имеет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w:t>
      </w:r>
      <w:proofErr w:type="spellStart"/>
      <w:r w:rsidRPr="009A35EA">
        <w:rPr>
          <w:rFonts w:ascii="Times New Roman" w:eastAsia="Times New Roman" w:hAnsi="Times New Roman" w:cs="Times New Roman"/>
          <w:sz w:val="28"/>
          <w:szCs w:val="28"/>
          <w:lang w:eastAsia="ru-RU"/>
        </w:rPr>
        <w:t>юридическихлиц</w:t>
      </w:r>
      <w:proofErr w:type="spellEnd"/>
      <w:proofErr w:type="gramEnd"/>
      <w:r w:rsidRPr="009A35EA">
        <w:rPr>
          <w:rFonts w:ascii="Times New Roman" w:eastAsia="Times New Roman" w:hAnsi="Times New Roman" w:cs="Times New Roman"/>
          <w:sz w:val="28"/>
          <w:szCs w:val="28"/>
          <w:lang w:eastAsia="ru-RU"/>
        </w:rPr>
        <w:t xml:space="preserve">, </w:t>
      </w:r>
      <w:proofErr w:type="gramStart"/>
      <w:r w:rsidRPr="009A35EA">
        <w:rPr>
          <w:rFonts w:ascii="Times New Roman" w:eastAsia="Times New Roman" w:hAnsi="Times New Roman" w:cs="Times New Roman"/>
          <w:sz w:val="28"/>
          <w:szCs w:val="28"/>
          <w:lang w:eastAsia="ru-RU"/>
        </w:rPr>
        <w:t>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в соответствии с Административным регламентом, утвержденным приказом Федеральной службы по экологическому, технологическому и атомному надзору</w:t>
      </w:r>
      <w:proofErr w:type="gramEnd"/>
      <w:r w:rsidRPr="009A35EA">
        <w:rPr>
          <w:rFonts w:ascii="Times New Roman" w:eastAsia="Times New Roman" w:hAnsi="Times New Roman" w:cs="Times New Roman"/>
          <w:sz w:val="28"/>
          <w:szCs w:val="28"/>
          <w:lang w:eastAsia="ru-RU"/>
        </w:rPr>
        <w:t xml:space="preserve"> </w:t>
      </w:r>
      <w:proofErr w:type="gramStart"/>
      <w:r w:rsidRPr="009A35EA">
        <w:rPr>
          <w:rFonts w:ascii="Times New Roman" w:eastAsia="Times New Roman" w:hAnsi="Times New Roman" w:cs="Times New Roman"/>
          <w:sz w:val="28"/>
          <w:szCs w:val="28"/>
          <w:lang w:eastAsia="ru-RU"/>
        </w:rPr>
        <w:t>от 2 февраля 2012 г. № 72, зарегистрированным в Министерстве юстиции Российской Федерации 7 марта 2012 г. регистрационный № 23427;</w:t>
      </w:r>
      <w:proofErr w:type="gramEnd"/>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9A35EA">
        <w:rPr>
          <w:rFonts w:ascii="Times New Roman" w:eastAsia="Times New Roman" w:hAnsi="Times New Roman" w:cs="Times New Roman"/>
          <w:sz w:val="28"/>
          <w:szCs w:val="28"/>
          <w:lang w:eastAsia="ru-RU"/>
        </w:rPr>
        <w:t>осуществлять государственный надзор за проведением обязательного энергетического обследования в установленный срок на основании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проведением обязательного энергетического обследования в установленный срок, утвержденного приказом Федеральной службы по экологическому, технологическому и атомному надзору от 22 ноября 2011 г. № 653, зарегистрированным в Министерстве</w:t>
      </w:r>
      <w:proofErr w:type="gramEnd"/>
      <w:r w:rsidRPr="009A35EA">
        <w:rPr>
          <w:rFonts w:ascii="Times New Roman" w:eastAsia="Times New Roman" w:hAnsi="Times New Roman" w:cs="Times New Roman"/>
          <w:sz w:val="28"/>
          <w:szCs w:val="28"/>
          <w:lang w:eastAsia="ru-RU"/>
        </w:rPr>
        <w:t xml:space="preserve"> юстиции Российской Федерации 30 декабря 2011 г. </w:t>
      </w:r>
      <w:proofErr w:type="gramStart"/>
      <w:r w:rsidRPr="009A35EA">
        <w:rPr>
          <w:rFonts w:ascii="Times New Roman" w:eastAsia="Times New Roman" w:hAnsi="Times New Roman" w:cs="Times New Roman"/>
          <w:sz w:val="28"/>
          <w:szCs w:val="28"/>
          <w:lang w:eastAsia="ru-RU"/>
        </w:rPr>
        <w:t>регистрационный</w:t>
      </w:r>
      <w:proofErr w:type="gramEnd"/>
      <w:r w:rsidRPr="009A35EA">
        <w:rPr>
          <w:rFonts w:ascii="Times New Roman" w:eastAsia="Times New Roman" w:hAnsi="Times New Roman" w:cs="Times New Roman"/>
          <w:sz w:val="28"/>
          <w:szCs w:val="28"/>
          <w:lang w:eastAsia="ru-RU"/>
        </w:rPr>
        <w:t xml:space="preserve"> № 22840;</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контролировать исполнение и качество исполнения выдаваемых предписаний  в установленные сроки, проверять достаточность принимаемых поднадзорными организациями мер по предупреждению аварий, инцидентов и производственного травматизма на объектах и осуществлять </w:t>
      </w:r>
      <w:proofErr w:type="gramStart"/>
      <w:r w:rsidRPr="009A35EA">
        <w:rPr>
          <w:rFonts w:ascii="Times New Roman" w:eastAsia="Times New Roman" w:hAnsi="Times New Roman" w:cs="Times New Roman"/>
          <w:sz w:val="28"/>
          <w:szCs w:val="28"/>
          <w:lang w:eastAsia="ru-RU"/>
        </w:rPr>
        <w:t>контроль за</w:t>
      </w:r>
      <w:proofErr w:type="gramEnd"/>
      <w:r w:rsidRPr="009A35EA">
        <w:rPr>
          <w:rFonts w:ascii="Times New Roman" w:eastAsia="Times New Roman" w:hAnsi="Times New Roman" w:cs="Times New Roman"/>
          <w:sz w:val="28"/>
          <w:szCs w:val="28"/>
          <w:lang w:eastAsia="ru-RU"/>
        </w:rPr>
        <w:t xml:space="preserve"> их выполнением;</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осуществлять работу по выполнению мероприятий, направленных на реализацию государственной политики в сфере </w:t>
      </w:r>
      <w:proofErr w:type="spellStart"/>
      <w:r w:rsidRPr="009A35EA">
        <w:rPr>
          <w:rFonts w:ascii="Times New Roman" w:eastAsia="Times New Roman" w:hAnsi="Times New Roman" w:cs="Times New Roman"/>
          <w:sz w:val="28"/>
          <w:szCs w:val="28"/>
          <w:lang w:eastAsia="ru-RU"/>
        </w:rPr>
        <w:t>энергетики</w:t>
      </w:r>
      <w:proofErr w:type="gramStart"/>
      <w:r w:rsidRPr="009A35EA">
        <w:rPr>
          <w:rFonts w:ascii="Times New Roman" w:eastAsia="Times New Roman" w:hAnsi="Times New Roman" w:cs="Times New Roman"/>
          <w:sz w:val="28"/>
          <w:szCs w:val="28"/>
          <w:lang w:eastAsia="ru-RU"/>
        </w:rPr>
        <w:t>,а</w:t>
      </w:r>
      <w:proofErr w:type="spellEnd"/>
      <w:proofErr w:type="gramEnd"/>
      <w:r w:rsidRPr="009A35EA">
        <w:rPr>
          <w:rFonts w:ascii="Times New Roman" w:eastAsia="Times New Roman" w:hAnsi="Times New Roman" w:cs="Times New Roman"/>
          <w:sz w:val="28"/>
          <w:szCs w:val="28"/>
          <w:lang w:eastAsia="ru-RU"/>
        </w:rPr>
        <w:t xml:space="preserve"> так же сфере энергосбережения и </w:t>
      </w:r>
      <w:proofErr w:type="spellStart"/>
      <w:r w:rsidRPr="009A35EA">
        <w:rPr>
          <w:rFonts w:ascii="Times New Roman" w:eastAsia="Times New Roman" w:hAnsi="Times New Roman" w:cs="Times New Roman"/>
          <w:sz w:val="28"/>
          <w:szCs w:val="28"/>
          <w:lang w:eastAsia="ru-RU"/>
        </w:rPr>
        <w:t>энергоэффективности</w:t>
      </w:r>
      <w:proofErr w:type="spellEnd"/>
      <w:r w:rsidRPr="009A35EA">
        <w:rPr>
          <w:rFonts w:ascii="Times New Roman" w:eastAsia="Times New Roman" w:hAnsi="Times New Roman" w:cs="Times New Roman"/>
          <w:sz w:val="28"/>
          <w:szCs w:val="28"/>
          <w:lang w:eastAsia="ru-RU"/>
        </w:rPr>
        <w:t>;</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в необходимых случаях привлекать должностных лиц контролируемых организаций (предприятий) и сами контролируемые организаций (предприятий) к дисциплинарной ответственности, вплоть до приостановки деятельности, в соответствии с полномочиями установленными Кодексом об административных правонарушениях;</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осуществлять </w:t>
      </w:r>
      <w:proofErr w:type="gramStart"/>
      <w:r w:rsidRPr="009A35EA">
        <w:rPr>
          <w:rFonts w:ascii="Times New Roman" w:eastAsia="Times New Roman" w:hAnsi="Times New Roman" w:cs="Times New Roman"/>
          <w:sz w:val="28"/>
          <w:szCs w:val="28"/>
          <w:lang w:eastAsia="ru-RU"/>
        </w:rPr>
        <w:t>контроль за</w:t>
      </w:r>
      <w:proofErr w:type="gramEnd"/>
      <w:r w:rsidRPr="009A35EA">
        <w:rPr>
          <w:rFonts w:ascii="Times New Roman" w:eastAsia="Times New Roman" w:hAnsi="Times New Roman" w:cs="Times New Roman"/>
          <w:sz w:val="28"/>
          <w:szCs w:val="28"/>
          <w:lang w:eastAsia="ru-RU"/>
        </w:rPr>
        <w:t xml:space="preserve"> разработкой и выполнением поднадзорными организациями мероприятий по обеспечению надежности энергоснабжения потребителей энергией, за разработкой и выполнением мероприятий по охране труда и техники безопасности при эксплуатации энергетического оборудования, зданий и сооружений;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lastRenderedPageBreak/>
        <w:t>осуществлять контроль за техническим состоянием и безопасным обслуживанием теплоснабжающего оборудования, работающего под избыточным давлением менее 0,07 МПа и температурой нагрева воды менее 115</w:t>
      </w:r>
      <w:proofErr w:type="gramStart"/>
      <w:r w:rsidRPr="009A35EA">
        <w:rPr>
          <w:rFonts w:ascii="Times New Roman" w:eastAsia="Times New Roman" w:hAnsi="Times New Roman" w:cs="Times New Roman"/>
          <w:sz w:val="28"/>
          <w:szCs w:val="28"/>
          <w:lang w:eastAsia="ru-RU"/>
        </w:rPr>
        <w:t> С</w:t>
      </w:r>
      <w:proofErr w:type="gramEnd"/>
      <w:r w:rsidRPr="009A35EA">
        <w:rPr>
          <w:rFonts w:ascii="Times New Roman" w:eastAsia="Times New Roman" w:hAnsi="Times New Roman" w:cs="Times New Roman"/>
          <w:sz w:val="28"/>
          <w:szCs w:val="28"/>
          <w:lang w:eastAsia="ru-RU"/>
        </w:rPr>
        <w:t>;</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осуществлять контроль </w:t>
      </w:r>
      <w:proofErr w:type="spellStart"/>
      <w:r w:rsidRPr="009A35EA">
        <w:rPr>
          <w:rFonts w:ascii="Times New Roman" w:eastAsia="Times New Roman" w:hAnsi="Times New Roman" w:cs="Times New Roman"/>
          <w:sz w:val="28"/>
          <w:szCs w:val="28"/>
          <w:lang w:eastAsia="ru-RU"/>
        </w:rPr>
        <w:t>засоблюдением</w:t>
      </w:r>
      <w:proofErr w:type="spellEnd"/>
      <w:r w:rsidRPr="009A35EA">
        <w:rPr>
          <w:rFonts w:ascii="Times New Roman" w:eastAsia="Times New Roman" w:hAnsi="Times New Roman" w:cs="Times New Roman"/>
          <w:sz w:val="28"/>
          <w:szCs w:val="28"/>
          <w:lang w:eastAsia="ru-RU"/>
        </w:rPr>
        <w:t xml:space="preserve"> требований безопасности при вводе в эксплуатацию тепловых сетей и </w:t>
      </w:r>
      <w:proofErr w:type="spellStart"/>
      <w:r w:rsidRPr="009A35EA">
        <w:rPr>
          <w:rFonts w:ascii="Times New Roman" w:eastAsia="Times New Roman" w:hAnsi="Times New Roman" w:cs="Times New Roman"/>
          <w:sz w:val="28"/>
          <w:szCs w:val="28"/>
          <w:lang w:eastAsia="ru-RU"/>
        </w:rPr>
        <w:t>теплопотребляющих</w:t>
      </w:r>
      <w:proofErr w:type="spellEnd"/>
      <w:r w:rsidRPr="009A35EA">
        <w:rPr>
          <w:rFonts w:ascii="Times New Roman" w:eastAsia="Times New Roman" w:hAnsi="Times New Roman" w:cs="Times New Roman"/>
          <w:sz w:val="28"/>
          <w:szCs w:val="28"/>
          <w:lang w:eastAsia="ru-RU"/>
        </w:rPr>
        <w:t xml:space="preserve"> объектов, работающего под избыточным давлением менее 0,07 МПа и температурой нагрева воды менее 115</w:t>
      </w:r>
      <w:proofErr w:type="gramStart"/>
      <w:r w:rsidRPr="009A35EA">
        <w:rPr>
          <w:rFonts w:ascii="Times New Roman" w:eastAsia="Times New Roman" w:hAnsi="Times New Roman" w:cs="Times New Roman"/>
          <w:sz w:val="28"/>
          <w:szCs w:val="28"/>
          <w:lang w:eastAsia="ru-RU"/>
        </w:rPr>
        <w:t> С</w:t>
      </w:r>
      <w:proofErr w:type="gramEnd"/>
      <w:r w:rsidRPr="009A35EA">
        <w:rPr>
          <w:rFonts w:ascii="Times New Roman" w:eastAsia="Times New Roman" w:hAnsi="Times New Roman" w:cs="Times New Roman"/>
          <w:sz w:val="28"/>
          <w:szCs w:val="28"/>
          <w:lang w:eastAsia="ru-RU"/>
        </w:rPr>
        <w:t>;</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осуществлять свою работу на основании подготовленных им ежемесячных, квартальных и годовых планов;</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принимать участие в расследовании аварий, технологических нарушений в работе оборудования, несчастных случаев на производственных объектах и разработке мероприятий по их устранению и предупреждению;</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участвовать в проверке готовности поднадзорных организаций к работе в осенне-зимний и грозовой период;</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предоставлять еженедельные, ежемесячные, квартальные и годовые отчёты о проделанной работе.</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за техническим состоянием  и проведением мероприятий обеспечивающих безопасность при эксплуатации электрических и тепловых энергоустановок входящих  в состав опасных производственных объектов при осуществлении общепромышленного и горного надзоров.</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3.1.3. Старший государственный инспектор отдела участвует в установленном порядке:</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в работе комиссии по расследованию несчастных случаев, связанных с эксплуатацией энергетических установок и сетей;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в работе комиссии по расследованию аварий и инцидентов, связанных с нарушением энергоснабжения потребителей;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в работе комиссий по проверке знаний действующих правил персонала </w:t>
      </w:r>
      <w:proofErr w:type="spellStart"/>
      <w:r w:rsidRPr="009A35EA">
        <w:rPr>
          <w:rFonts w:ascii="Times New Roman" w:eastAsia="Times New Roman" w:hAnsi="Times New Roman" w:cs="Times New Roman"/>
          <w:sz w:val="28"/>
          <w:szCs w:val="28"/>
          <w:lang w:eastAsia="ru-RU"/>
        </w:rPr>
        <w:t>энергоснабжающих</w:t>
      </w:r>
      <w:proofErr w:type="spellEnd"/>
      <w:r w:rsidRPr="009A35EA">
        <w:rPr>
          <w:rFonts w:ascii="Times New Roman" w:eastAsia="Times New Roman" w:hAnsi="Times New Roman" w:cs="Times New Roman"/>
          <w:sz w:val="28"/>
          <w:szCs w:val="28"/>
          <w:lang w:eastAsia="ru-RU"/>
        </w:rPr>
        <w:t xml:space="preserve"> и энергопотребляющих организаций в порядке, установленном правилами эксплуатации и других действующих НТД.</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3.1.4. Старший государственный инспектор отдела в пределах закрепленной компетенции: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осуществляет </w:t>
      </w:r>
      <w:proofErr w:type="gramStart"/>
      <w:r w:rsidRPr="009A35EA">
        <w:rPr>
          <w:rFonts w:ascii="Times New Roman" w:eastAsia="Times New Roman" w:hAnsi="Times New Roman" w:cs="Times New Roman"/>
          <w:sz w:val="28"/>
          <w:szCs w:val="28"/>
          <w:lang w:eastAsia="ru-RU"/>
        </w:rPr>
        <w:t>контроль за</w:t>
      </w:r>
      <w:proofErr w:type="gramEnd"/>
      <w:r w:rsidRPr="009A35EA">
        <w:rPr>
          <w:rFonts w:ascii="Times New Roman" w:eastAsia="Times New Roman" w:hAnsi="Times New Roman" w:cs="Times New Roman"/>
          <w:sz w:val="28"/>
          <w:szCs w:val="28"/>
          <w:lang w:eastAsia="ru-RU"/>
        </w:rPr>
        <w:t xml:space="preserve"> работой государственных инспекторов и своевременным представлением отчетности;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предлагает практические меры по обеспечению безопасности, устранению причин и </w:t>
      </w:r>
      <w:proofErr w:type="gramStart"/>
      <w:r w:rsidRPr="009A35EA">
        <w:rPr>
          <w:rFonts w:ascii="Times New Roman" w:eastAsia="Times New Roman" w:hAnsi="Times New Roman" w:cs="Times New Roman"/>
          <w:sz w:val="28"/>
          <w:szCs w:val="28"/>
          <w:lang w:eastAsia="ru-RU"/>
        </w:rPr>
        <w:t>условий, приводящих и способствующих возникновению аварий и производственных травм и осуществляет</w:t>
      </w:r>
      <w:proofErr w:type="gramEnd"/>
      <w:r w:rsidRPr="009A35EA">
        <w:rPr>
          <w:rFonts w:ascii="Times New Roman" w:eastAsia="Times New Roman" w:hAnsi="Times New Roman" w:cs="Times New Roman"/>
          <w:sz w:val="28"/>
          <w:szCs w:val="28"/>
          <w:lang w:eastAsia="ru-RU"/>
        </w:rPr>
        <w:t xml:space="preserve"> учет аварий, инцидентов, случаев производственного травматизма;</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контролирует исполнение и качество исполнения выдаваемых предписаний, свои и подчиненного ему инспекторского состава группы в установленные сроки;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проверяет достаточность принимаемых поднадзорными организациями мер по предупреждению аварий, инцидентов и производственного травматизма на объектах и осуществляет </w:t>
      </w:r>
      <w:proofErr w:type="gramStart"/>
      <w:r w:rsidRPr="009A35EA">
        <w:rPr>
          <w:rFonts w:ascii="Times New Roman" w:eastAsia="Times New Roman" w:hAnsi="Times New Roman" w:cs="Times New Roman"/>
          <w:sz w:val="28"/>
          <w:szCs w:val="28"/>
          <w:lang w:eastAsia="ru-RU"/>
        </w:rPr>
        <w:t>контроль за</w:t>
      </w:r>
      <w:proofErr w:type="gramEnd"/>
      <w:r w:rsidRPr="009A35EA">
        <w:rPr>
          <w:rFonts w:ascii="Times New Roman" w:eastAsia="Times New Roman" w:hAnsi="Times New Roman" w:cs="Times New Roman"/>
          <w:sz w:val="28"/>
          <w:szCs w:val="28"/>
          <w:lang w:eastAsia="ru-RU"/>
        </w:rPr>
        <w:t xml:space="preserve"> их выполнением; </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предоставляет начальнику Отдела на рассмотрение и согласование: </w:t>
      </w:r>
      <w:r w:rsidRPr="009A35EA">
        <w:rPr>
          <w:rFonts w:ascii="Times New Roman" w:eastAsia="Times New Roman" w:hAnsi="Times New Roman" w:cs="Times New Roman"/>
          <w:sz w:val="28"/>
          <w:szCs w:val="28"/>
          <w:lang w:eastAsia="ru-RU"/>
        </w:rPr>
        <w:lastRenderedPageBreak/>
        <w:t xml:space="preserve">еженедельные, ежемесячные планы работы, еженедельные и ежемесячные отчёты о выполнении данных планов на бланках установленной формы. </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3.1.5. Старший государственный инспектор отдела участвует в подготовке:</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проектов документов в части переписки с предприятиями, учреждениями, организациями;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предложений по совершенствованию организации работы отдела;</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справок и отчётов по проверке готовности к работе в осенне-зимних условиях </w:t>
      </w:r>
      <w:proofErr w:type="spellStart"/>
      <w:r w:rsidRPr="009A35EA">
        <w:rPr>
          <w:rFonts w:ascii="Times New Roman" w:eastAsia="Times New Roman" w:hAnsi="Times New Roman" w:cs="Times New Roman"/>
          <w:sz w:val="28"/>
          <w:szCs w:val="28"/>
          <w:lang w:eastAsia="ru-RU"/>
        </w:rPr>
        <w:t>энергоснабжающих</w:t>
      </w:r>
      <w:proofErr w:type="spellEnd"/>
      <w:r w:rsidRPr="009A35EA">
        <w:rPr>
          <w:rFonts w:ascii="Times New Roman" w:eastAsia="Times New Roman" w:hAnsi="Times New Roman" w:cs="Times New Roman"/>
          <w:sz w:val="28"/>
          <w:szCs w:val="28"/>
          <w:lang w:eastAsia="ru-RU"/>
        </w:rPr>
        <w:t xml:space="preserve"> и энергопотребляющих организаций;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справок и отчётов по проверке прохождения осенне-зимнего периода </w:t>
      </w:r>
      <w:proofErr w:type="spellStart"/>
      <w:r w:rsidRPr="009A35EA">
        <w:rPr>
          <w:rFonts w:ascii="Times New Roman" w:eastAsia="Times New Roman" w:hAnsi="Times New Roman" w:cs="Times New Roman"/>
          <w:sz w:val="28"/>
          <w:szCs w:val="28"/>
          <w:lang w:eastAsia="ru-RU"/>
        </w:rPr>
        <w:t>энергоснабжающими</w:t>
      </w:r>
      <w:proofErr w:type="spellEnd"/>
      <w:r w:rsidRPr="009A35EA">
        <w:rPr>
          <w:rFonts w:ascii="Times New Roman" w:eastAsia="Times New Roman" w:hAnsi="Times New Roman" w:cs="Times New Roman"/>
          <w:sz w:val="28"/>
          <w:szCs w:val="28"/>
          <w:lang w:eastAsia="ru-RU"/>
        </w:rPr>
        <w:t xml:space="preserve"> и энергопотребляющими  организациями;</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справок и отчётов по проверке готовности к работе в грозовой период;</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мероприятий направленных на повышение надёжности и безопасной эксплуатации энергоустановок </w:t>
      </w:r>
      <w:proofErr w:type="spellStart"/>
      <w:r w:rsidRPr="009A35EA">
        <w:rPr>
          <w:rFonts w:ascii="Times New Roman" w:eastAsia="Times New Roman" w:hAnsi="Times New Roman" w:cs="Times New Roman"/>
          <w:sz w:val="28"/>
          <w:szCs w:val="28"/>
          <w:lang w:eastAsia="ru-RU"/>
        </w:rPr>
        <w:t>энергоснабжающих</w:t>
      </w:r>
      <w:proofErr w:type="spellEnd"/>
      <w:r w:rsidRPr="009A35EA">
        <w:rPr>
          <w:rFonts w:ascii="Times New Roman" w:eastAsia="Times New Roman" w:hAnsi="Times New Roman" w:cs="Times New Roman"/>
          <w:sz w:val="28"/>
          <w:szCs w:val="28"/>
          <w:lang w:eastAsia="ru-RU"/>
        </w:rPr>
        <w:t xml:space="preserve"> организаций;</w:t>
      </w:r>
    </w:p>
    <w:p w:rsidR="009A35EA" w:rsidRPr="009A35EA"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 xml:space="preserve">выдает разрешения на допуск к эксплуатации </w:t>
      </w:r>
      <w:proofErr w:type="spellStart"/>
      <w:r w:rsidRPr="009A35EA">
        <w:rPr>
          <w:rFonts w:ascii="Times New Roman" w:eastAsia="Times New Roman" w:hAnsi="Times New Roman" w:cs="Times New Roman"/>
          <w:sz w:val="28"/>
          <w:szCs w:val="28"/>
          <w:lang w:eastAsia="ru-RU"/>
        </w:rPr>
        <w:t>энергопринимающих</w:t>
      </w:r>
      <w:proofErr w:type="spellEnd"/>
      <w:r w:rsidRPr="009A35EA">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(в случаях, предусмотренных нормативными правовыми актами Российской Федерации);</w:t>
      </w:r>
    </w:p>
    <w:p w:rsidR="004227A6" w:rsidRDefault="009A35EA" w:rsidP="009A35EA">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9A35EA">
        <w:rPr>
          <w:rFonts w:ascii="Times New Roman" w:eastAsia="Times New Roman" w:hAnsi="Times New Roman" w:cs="Times New Roman"/>
          <w:sz w:val="28"/>
          <w:szCs w:val="28"/>
          <w:lang w:eastAsia="ru-RU"/>
        </w:rPr>
        <w:t>согласовывает границы охранных зон объектов электросетевого хозяйства.</w:t>
      </w:r>
    </w:p>
    <w:p w:rsidR="00FA5BCE" w:rsidRPr="00FA5BCE" w:rsidRDefault="00FA5BCE" w:rsidP="004227A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r w:rsidRPr="00FA5BCE">
        <w:rPr>
          <w:rFonts w:ascii="Times New Roman" w:eastAsia="Times New Roman" w:hAnsi="Times New Roman" w:cs="Times New Roman"/>
          <w:b/>
          <w:sz w:val="28"/>
          <w:szCs w:val="28"/>
          <w:lang w:val="en-US" w:eastAsia="ru-RU"/>
        </w:rPr>
        <w:t>VI</w:t>
      </w:r>
      <w:r w:rsidRPr="00FA5BCE">
        <w:rPr>
          <w:rFonts w:ascii="Times New Roman" w:eastAsia="Times New Roman" w:hAnsi="Times New Roman" w:cs="Times New Roman"/>
          <w:b/>
          <w:sz w:val="28"/>
          <w:szCs w:val="28"/>
          <w:lang w:eastAsia="ru-RU"/>
        </w:rPr>
        <w:t>. Права</w:t>
      </w:r>
    </w:p>
    <w:p w:rsidR="00FA5BCE" w:rsidRPr="00FA5BCE" w:rsidRDefault="00FA5BCE" w:rsidP="00FA5BCE">
      <w:pPr>
        <w:spacing w:after="0" w:line="240" w:lineRule="auto"/>
        <w:jc w:val="center"/>
        <w:rPr>
          <w:rFonts w:ascii="Times New Roman" w:eastAsia="Times New Roman" w:hAnsi="Times New Roman" w:cs="Times New Roman"/>
          <w:b/>
          <w:sz w:val="28"/>
          <w:szCs w:val="28"/>
          <w:lang w:eastAsia="ru-RU"/>
        </w:rPr>
      </w:pPr>
    </w:p>
    <w:p w:rsidR="00FA5BCE" w:rsidRPr="00FA5BCE" w:rsidRDefault="00FA5BCE" w:rsidP="00FA5BCE">
      <w:pPr>
        <w:spacing w:after="0" w:line="240" w:lineRule="auto"/>
        <w:ind w:firstLine="580"/>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 xml:space="preserve">4.1. </w:t>
      </w:r>
      <w:r w:rsidR="009A35EA">
        <w:rPr>
          <w:rFonts w:ascii="Times New Roman" w:eastAsia="Times New Roman" w:hAnsi="Times New Roman" w:cs="Times New Roman"/>
          <w:sz w:val="28"/>
          <w:szCs w:val="28"/>
          <w:lang w:eastAsia="ru-RU"/>
        </w:rPr>
        <w:t>Старший г</w:t>
      </w:r>
      <w:r w:rsidRPr="00FA5BCE">
        <w:rPr>
          <w:rFonts w:ascii="Times New Roman" w:eastAsia="Times New Roman" w:hAnsi="Times New Roman" w:cs="Times New Roman"/>
          <w:sz w:val="28"/>
          <w:szCs w:val="28"/>
          <w:lang w:eastAsia="ru-RU"/>
        </w:rPr>
        <w:t>осударственный инспектор Отдела  имеет право:</w:t>
      </w:r>
    </w:p>
    <w:p w:rsidR="00FA5BCE" w:rsidRPr="00FA5BCE" w:rsidRDefault="00FA5BCE" w:rsidP="00FA5BCE">
      <w:pPr>
        <w:spacing w:after="0" w:line="240" w:lineRule="auto"/>
        <w:ind w:firstLine="580"/>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sz w:val="28"/>
          <w:szCs w:val="28"/>
          <w:lang w:eastAsia="ru-RU"/>
        </w:rPr>
        <w:t xml:space="preserve">4.1.1. В соответствии со статьей 14 Федерального закона РФ от 27 июля </w:t>
      </w:r>
      <w:smartTag w:uri="urn:schemas-microsoft-com:office:smarttags" w:element="metricconverter">
        <w:smartTagPr>
          <w:attr w:name="ProductID" w:val="2004 г"/>
        </w:smartTagPr>
        <w:r w:rsidRPr="00FA5BCE">
          <w:rPr>
            <w:rFonts w:ascii="Times New Roman" w:eastAsia="Times New Roman" w:hAnsi="Times New Roman" w:cs="Times New Roman"/>
            <w:sz w:val="28"/>
            <w:szCs w:val="28"/>
            <w:lang w:eastAsia="ru-RU"/>
          </w:rPr>
          <w:t>2004 г</w:t>
        </w:r>
      </w:smartTag>
      <w:r w:rsidRPr="00FA5BCE">
        <w:rPr>
          <w:rFonts w:ascii="Times New Roman" w:eastAsia="Times New Roman" w:hAnsi="Times New Roman" w:cs="Times New Roman"/>
          <w:sz w:val="28"/>
          <w:szCs w:val="28"/>
          <w:lang w:eastAsia="ru-RU"/>
        </w:rPr>
        <w:t xml:space="preserve">. № 79-ФЗ «О государственной гражданской службе Российской Федерации» </w:t>
      </w:r>
      <w:proofErr w:type="gramStart"/>
      <w:r w:rsidRPr="00FA5BCE">
        <w:rPr>
          <w:rFonts w:ascii="Times New Roman" w:eastAsia="Times New Roman" w:hAnsi="Times New Roman" w:cs="Times New Roman"/>
          <w:sz w:val="28"/>
          <w:szCs w:val="28"/>
          <w:lang w:eastAsia="ru-RU"/>
        </w:rPr>
        <w:t>на</w:t>
      </w:r>
      <w:proofErr w:type="gramEnd"/>
      <w:r w:rsidRPr="00FA5BCE">
        <w:rPr>
          <w:rFonts w:ascii="Times New Roman" w:eastAsia="Times New Roman" w:hAnsi="Times New Roman" w:cs="Times New Roman"/>
          <w:sz w:val="28"/>
          <w:szCs w:val="28"/>
          <w:lang w:eastAsia="ru-RU"/>
        </w:rPr>
        <w:t>:</w:t>
      </w:r>
    </w:p>
    <w:p w:rsidR="00FA5BCE" w:rsidRPr="00FA5BCE" w:rsidRDefault="00FA5BCE" w:rsidP="00FA5BCE">
      <w:pPr>
        <w:widowControl w:val="0"/>
        <w:spacing w:after="0" w:line="240" w:lineRule="auto"/>
        <w:ind w:firstLine="580"/>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color w:val="000000"/>
          <w:sz w:val="28"/>
          <w:szCs w:val="28"/>
          <w:lang w:eastAsia="ru-RU"/>
        </w:rPr>
        <w:t>обеспечение надлежащих организационно-технических условий, необходимых для исполнения должностных обязанностей;</w:t>
      </w:r>
    </w:p>
    <w:p w:rsidR="00FA5BCE" w:rsidRPr="00FA5BCE" w:rsidRDefault="00FA5BCE" w:rsidP="00FA5BCE">
      <w:pPr>
        <w:widowControl w:val="0"/>
        <w:spacing w:after="0" w:line="240" w:lineRule="auto"/>
        <w:ind w:firstLine="580"/>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color w:val="000000"/>
          <w:sz w:val="28"/>
          <w:szCs w:val="28"/>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A5BCE" w:rsidRPr="00FA5BCE" w:rsidRDefault="00FA5BCE" w:rsidP="00FA5BCE">
      <w:pPr>
        <w:widowControl w:val="0"/>
        <w:spacing w:after="0" w:line="240" w:lineRule="auto"/>
        <w:ind w:firstLine="580"/>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color w:val="000000"/>
          <w:sz w:val="28"/>
          <w:szCs w:val="28"/>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A5BCE" w:rsidRPr="00FA5BCE" w:rsidRDefault="00FA5BCE" w:rsidP="00FA5BCE">
      <w:pPr>
        <w:widowControl w:val="0"/>
        <w:spacing w:after="0" w:line="240" w:lineRule="auto"/>
        <w:ind w:firstLine="580"/>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color w:val="000000"/>
          <w:sz w:val="28"/>
          <w:szCs w:val="28"/>
          <w:lang w:eastAsia="ru-RU"/>
        </w:rPr>
        <w:t xml:space="preserve">оплату труда и другие выплаты в соответствии с Федеральным законом от 27 июля </w:t>
      </w:r>
      <w:smartTag w:uri="urn:schemas-microsoft-com:office:smarttags" w:element="metricconverter">
        <w:smartTagPr>
          <w:attr w:name="ProductID" w:val="2004 г"/>
        </w:smartTagPr>
        <w:r w:rsidRPr="00FA5BCE">
          <w:rPr>
            <w:rFonts w:ascii="Times New Roman" w:eastAsia="Times New Roman" w:hAnsi="Times New Roman" w:cs="Times New Roman"/>
            <w:color w:val="000000"/>
            <w:sz w:val="28"/>
            <w:szCs w:val="28"/>
            <w:lang w:eastAsia="ru-RU"/>
          </w:rPr>
          <w:t>2004 г</w:t>
        </w:r>
      </w:smartTag>
      <w:r w:rsidRPr="00FA5BCE">
        <w:rPr>
          <w:rFonts w:ascii="Times New Roman" w:eastAsia="Times New Roman" w:hAnsi="Times New Roman" w:cs="Times New Roman"/>
          <w:color w:val="000000"/>
          <w:sz w:val="28"/>
          <w:szCs w:val="28"/>
          <w:lang w:eastAsia="ru-RU"/>
        </w:rPr>
        <w:t>.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FA5BCE" w:rsidRPr="00FA5BCE" w:rsidRDefault="00FA5BCE" w:rsidP="00FA5BCE">
      <w:pPr>
        <w:widowControl w:val="0"/>
        <w:spacing w:after="0" w:line="240" w:lineRule="auto"/>
        <w:ind w:firstLine="580"/>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color w:val="000000"/>
          <w:sz w:val="28"/>
          <w:szCs w:val="28"/>
          <w:lang w:eastAsia="ru-RU"/>
        </w:rPr>
        <w:t xml:space="preserve">получение в порядке, установленном законодательством Российской </w:t>
      </w:r>
      <w:r w:rsidRPr="00FA5BCE">
        <w:rPr>
          <w:rFonts w:ascii="Times New Roman" w:eastAsia="Times New Roman" w:hAnsi="Times New Roman" w:cs="Times New Roman"/>
          <w:color w:val="000000"/>
          <w:sz w:val="28"/>
          <w:szCs w:val="28"/>
          <w:lang w:eastAsia="ru-RU"/>
        </w:rPr>
        <w:lastRenderedPageBreak/>
        <w:t>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A5BCE" w:rsidRPr="00FA5BCE" w:rsidRDefault="00FA5BCE" w:rsidP="00FA5BCE">
      <w:pPr>
        <w:widowControl w:val="0"/>
        <w:spacing w:after="0" w:line="240" w:lineRule="auto"/>
        <w:ind w:firstLine="580"/>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color w:val="000000"/>
          <w:sz w:val="28"/>
          <w:szCs w:val="28"/>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объединениями иные организации;</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защиту сведений о гражданском служащем;</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должностной рост на конкурсной основе;</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 xml:space="preserve">профессиональное развитие в порядке, установленном Федеральным законом от 27 июля </w:t>
      </w:r>
      <w:smartTag w:uri="urn:schemas-microsoft-com:office:smarttags" w:element="metricconverter">
        <w:smartTagPr>
          <w:attr w:name="ProductID" w:val="2004 г"/>
        </w:smartTagPr>
        <w:r w:rsidRPr="00FA5BCE">
          <w:rPr>
            <w:rFonts w:ascii="Times New Roman" w:eastAsia="Times New Roman" w:hAnsi="Times New Roman" w:cs="Times New Roman"/>
            <w:color w:val="000000"/>
            <w:sz w:val="28"/>
            <w:szCs w:val="28"/>
            <w:lang w:eastAsia="ru-RU"/>
          </w:rPr>
          <w:t>2004 г</w:t>
        </w:r>
      </w:smartTag>
      <w:r w:rsidRPr="00FA5BCE">
        <w:rPr>
          <w:rFonts w:ascii="Times New Roman" w:eastAsia="Times New Roman" w:hAnsi="Times New Roman" w:cs="Times New Roman"/>
          <w:color w:val="000000"/>
          <w:sz w:val="28"/>
          <w:szCs w:val="28"/>
          <w:lang w:eastAsia="ru-RU"/>
        </w:rPr>
        <w:t>. № 79-ФЗ «О государственной гражданской службе Российской Федерации» и другими федеральными законами;</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членство в профессиональном союзе;</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 xml:space="preserve">рассмотрение индивидуальных служебных споров в соответствии с Федеральным законом от 27 июля </w:t>
      </w:r>
      <w:smartTag w:uri="urn:schemas-microsoft-com:office:smarttags" w:element="metricconverter">
        <w:smartTagPr>
          <w:attr w:name="ProductID" w:val="2004 г"/>
        </w:smartTagPr>
        <w:r w:rsidRPr="00FA5BCE">
          <w:rPr>
            <w:rFonts w:ascii="Times New Roman" w:eastAsia="Times New Roman" w:hAnsi="Times New Roman" w:cs="Times New Roman"/>
            <w:color w:val="000000"/>
            <w:sz w:val="28"/>
            <w:szCs w:val="28"/>
            <w:lang w:eastAsia="ru-RU"/>
          </w:rPr>
          <w:t>2004 г</w:t>
        </w:r>
      </w:smartTag>
      <w:r w:rsidRPr="00FA5BCE">
        <w:rPr>
          <w:rFonts w:ascii="Times New Roman" w:eastAsia="Times New Roman" w:hAnsi="Times New Roman" w:cs="Times New Roman"/>
          <w:color w:val="000000"/>
          <w:sz w:val="28"/>
          <w:szCs w:val="28"/>
          <w:lang w:eastAsia="ru-RU"/>
        </w:rPr>
        <w:t>. № 79-ФЗ «О государственной гражданской службе Российской Федерации» и другими федеральными законами;</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проведение по его заявлению служебной проверки;</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защиту своих прав и законных интересов на гражданской службе, включая обжалование в суд их нарушения;</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 xml:space="preserve">медицинское страхование в соответствии с Федеральным законом от 27 июля </w:t>
      </w:r>
      <w:smartTag w:uri="urn:schemas-microsoft-com:office:smarttags" w:element="metricconverter">
        <w:smartTagPr>
          <w:attr w:name="ProductID" w:val="2004 г"/>
        </w:smartTagPr>
        <w:r w:rsidRPr="00FA5BCE">
          <w:rPr>
            <w:rFonts w:ascii="Times New Roman" w:eastAsia="Times New Roman" w:hAnsi="Times New Roman" w:cs="Times New Roman"/>
            <w:color w:val="000000"/>
            <w:sz w:val="28"/>
            <w:szCs w:val="28"/>
            <w:lang w:eastAsia="ru-RU"/>
          </w:rPr>
          <w:t>2004 г</w:t>
        </w:r>
      </w:smartTag>
      <w:r w:rsidRPr="00FA5BCE">
        <w:rPr>
          <w:rFonts w:ascii="Times New Roman" w:eastAsia="Times New Roman" w:hAnsi="Times New Roman" w:cs="Times New Roman"/>
          <w:color w:val="000000"/>
          <w:sz w:val="28"/>
          <w:szCs w:val="28"/>
          <w:lang w:eastAsia="ru-RU"/>
        </w:rPr>
        <w:t>.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государственную защиту своих жизни и здоровья, жизни и здоровья членов своей семьи, а также принадлежащего ему имущества;</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 xml:space="preserve">государственное пенсионное обеспечение в соответствии с Федеральным законом от 15 декабря </w:t>
      </w:r>
      <w:smartTag w:uri="urn:schemas-microsoft-com:office:smarttags" w:element="metricconverter">
        <w:smartTagPr>
          <w:attr w:name="ProductID" w:val="2004 г"/>
        </w:smartTagPr>
        <w:r w:rsidRPr="00FA5BCE">
          <w:rPr>
            <w:rFonts w:ascii="Times New Roman" w:eastAsia="Times New Roman" w:hAnsi="Times New Roman" w:cs="Times New Roman"/>
            <w:color w:val="000000"/>
            <w:sz w:val="28"/>
            <w:szCs w:val="28"/>
            <w:lang w:eastAsia="ru-RU"/>
          </w:rPr>
          <w:t>2001 г</w:t>
        </w:r>
      </w:smartTag>
      <w:r w:rsidRPr="00FA5BCE">
        <w:rPr>
          <w:rFonts w:ascii="Times New Roman" w:eastAsia="Times New Roman" w:hAnsi="Times New Roman" w:cs="Times New Roman"/>
          <w:color w:val="000000"/>
          <w:sz w:val="28"/>
          <w:szCs w:val="28"/>
          <w:lang w:eastAsia="ru-RU"/>
        </w:rPr>
        <w:t>.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FA5BCE" w:rsidRPr="00FA5BCE" w:rsidRDefault="00FA5BCE" w:rsidP="00FA5BCE">
      <w:pPr>
        <w:spacing w:after="0" w:line="240" w:lineRule="auto"/>
        <w:ind w:firstLine="709"/>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иные права, предоставленные законодательством Российской Федерации, приказами Ростехнадзора и служебным контрактом.</w:t>
      </w:r>
    </w:p>
    <w:p w:rsidR="00B37B04" w:rsidRDefault="00B37B04" w:rsidP="004227A6">
      <w:pPr>
        <w:spacing w:after="0" w:line="240" w:lineRule="auto"/>
        <w:rPr>
          <w:rFonts w:ascii="Times New Roman" w:eastAsia="Times New Roman" w:hAnsi="Times New Roman" w:cs="Times New Roman"/>
          <w:b/>
          <w:color w:val="000000"/>
          <w:sz w:val="28"/>
          <w:szCs w:val="28"/>
          <w:lang w:eastAsia="ru-RU"/>
        </w:rPr>
      </w:pPr>
    </w:p>
    <w:p w:rsidR="00FA5BCE" w:rsidRPr="00FA5BCE" w:rsidRDefault="00FA5BCE" w:rsidP="00FA5BCE">
      <w:pPr>
        <w:spacing w:after="0" w:line="240" w:lineRule="auto"/>
        <w:jc w:val="center"/>
        <w:rPr>
          <w:rFonts w:ascii="Times New Roman" w:eastAsia="Times New Roman" w:hAnsi="Times New Roman" w:cs="Times New Roman"/>
          <w:b/>
          <w:color w:val="000000"/>
          <w:sz w:val="28"/>
          <w:szCs w:val="28"/>
          <w:lang w:eastAsia="ru-RU"/>
        </w:rPr>
      </w:pPr>
      <w:r w:rsidRPr="00FA5BCE">
        <w:rPr>
          <w:rFonts w:ascii="Times New Roman" w:eastAsia="Times New Roman" w:hAnsi="Times New Roman" w:cs="Times New Roman"/>
          <w:b/>
          <w:color w:val="000000"/>
          <w:sz w:val="28"/>
          <w:szCs w:val="28"/>
          <w:lang w:val="en-US" w:eastAsia="ru-RU"/>
        </w:rPr>
        <w:t>V</w:t>
      </w:r>
      <w:r w:rsidRPr="00FA5BCE">
        <w:rPr>
          <w:rFonts w:ascii="Times New Roman" w:eastAsia="Times New Roman" w:hAnsi="Times New Roman" w:cs="Times New Roman"/>
          <w:b/>
          <w:color w:val="000000"/>
          <w:sz w:val="28"/>
          <w:szCs w:val="28"/>
          <w:lang w:eastAsia="ru-RU"/>
        </w:rPr>
        <w:t>. Ответственность</w:t>
      </w:r>
    </w:p>
    <w:p w:rsidR="00FA5BCE" w:rsidRPr="00FA5BCE" w:rsidRDefault="00FA5BCE" w:rsidP="00FA5BCE">
      <w:pPr>
        <w:spacing w:after="0" w:line="240" w:lineRule="auto"/>
        <w:jc w:val="center"/>
        <w:rPr>
          <w:rFonts w:ascii="Times New Roman" w:eastAsia="Times New Roman" w:hAnsi="Times New Roman" w:cs="Times New Roman"/>
          <w:b/>
          <w:color w:val="000000"/>
          <w:sz w:val="28"/>
          <w:szCs w:val="28"/>
          <w:lang w:eastAsia="ru-RU"/>
        </w:rPr>
      </w:pPr>
    </w:p>
    <w:p w:rsidR="00FA5BCE" w:rsidRPr="00FA5BCE" w:rsidRDefault="00FA5BCE" w:rsidP="00FA5BCE">
      <w:pPr>
        <w:spacing w:after="0" w:line="240" w:lineRule="auto"/>
        <w:ind w:firstLine="580"/>
        <w:jc w:val="both"/>
        <w:rPr>
          <w:rFonts w:ascii="Times New Roman" w:eastAsia="Times New Roman" w:hAnsi="Times New Roman" w:cs="Times New Roman"/>
          <w:sz w:val="28"/>
          <w:szCs w:val="28"/>
          <w:lang w:eastAsia="ru-RU"/>
        </w:rPr>
      </w:pPr>
      <w:r w:rsidRPr="00FA5BCE">
        <w:rPr>
          <w:rFonts w:ascii="Times New Roman" w:eastAsia="Times New Roman" w:hAnsi="Times New Roman" w:cs="Times New Roman"/>
          <w:color w:val="000000"/>
          <w:sz w:val="28"/>
          <w:szCs w:val="28"/>
          <w:lang w:eastAsia="ru-RU"/>
        </w:rPr>
        <w:lastRenderedPageBreak/>
        <w:t xml:space="preserve">5.1. </w:t>
      </w:r>
      <w:r w:rsidR="009A35EA">
        <w:rPr>
          <w:rFonts w:ascii="Times New Roman" w:eastAsia="Times New Roman" w:hAnsi="Times New Roman" w:cs="Times New Roman"/>
          <w:color w:val="000000"/>
          <w:sz w:val="28"/>
          <w:szCs w:val="28"/>
          <w:lang w:eastAsia="ru-RU"/>
        </w:rPr>
        <w:t xml:space="preserve">Старший </w:t>
      </w:r>
      <w:r w:rsidR="009A35EA">
        <w:rPr>
          <w:rFonts w:ascii="Times New Roman" w:eastAsia="Times New Roman" w:hAnsi="Times New Roman" w:cs="Times New Roman"/>
          <w:sz w:val="28"/>
          <w:szCs w:val="28"/>
          <w:lang w:eastAsia="ru-RU"/>
        </w:rPr>
        <w:t>г</w:t>
      </w:r>
      <w:r w:rsidRPr="00FA5BCE">
        <w:rPr>
          <w:rFonts w:ascii="Times New Roman" w:eastAsia="Times New Roman" w:hAnsi="Times New Roman" w:cs="Times New Roman"/>
          <w:sz w:val="28"/>
          <w:szCs w:val="28"/>
          <w:lang w:eastAsia="ru-RU"/>
        </w:rPr>
        <w:t>осударственный инспектор Отдела  несет ответственность в пределах, определенных законодательством Российской Федерации:</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за неисполнение или ненадлежащее исполнение возложенных на него обязанностей;</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за действие или бездействие, ведущее к нарушению прав и законных интересов граждан, организаций;</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за причинение материального, имущественного ущерба;</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 xml:space="preserve">за несвоевременное выполнение заданий, приказов, распоряжений и </w:t>
      </w:r>
      <w:proofErr w:type="gramStart"/>
      <w:r w:rsidRPr="00FA5BCE">
        <w:rPr>
          <w:rFonts w:ascii="Times New Roman" w:eastAsia="Times New Roman" w:hAnsi="Times New Roman" w:cs="Times New Roman"/>
          <w:color w:val="000000"/>
          <w:sz w:val="28"/>
          <w:szCs w:val="28"/>
          <w:lang w:eastAsia="ru-RU"/>
        </w:rPr>
        <w:t>поручений</w:t>
      </w:r>
      <w:proofErr w:type="gramEnd"/>
      <w:r w:rsidRPr="00FA5BCE">
        <w:rPr>
          <w:rFonts w:ascii="Times New Roman" w:eastAsia="Times New Roman" w:hAnsi="Times New Roman" w:cs="Times New Roman"/>
          <w:color w:val="000000"/>
          <w:sz w:val="28"/>
          <w:szCs w:val="28"/>
          <w:lang w:eastAsia="ru-RU"/>
        </w:rPr>
        <w:t xml:space="preserve"> вышестоящих в порядке подчиненности руководителей, за исключением незаконных;</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за нарушение положений настоящего должностного регламента.</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FA5BCE" w:rsidRPr="00FA5BCE" w:rsidRDefault="00FA5BCE" w:rsidP="00FA5BCE">
      <w:pPr>
        <w:spacing w:after="0" w:line="240" w:lineRule="auto"/>
        <w:ind w:firstLine="580"/>
        <w:jc w:val="both"/>
        <w:rPr>
          <w:rFonts w:ascii="Times New Roman" w:eastAsia="Times New Roman" w:hAnsi="Times New Roman" w:cs="Times New Roman"/>
          <w:color w:val="000000"/>
          <w:sz w:val="28"/>
          <w:szCs w:val="28"/>
          <w:lang w:eastAsia="ru-RU"/>
        </w:rPr>
      </w:pPr>
      <w:r w:rsidRPr="00FA5BCE">
        <w:rPr>
          <w:rFonts w:ascii="Times New Roman" w:eastAsia="Times New Roman" w:hAnsi="Times New Roman" w:cs="Times New Roman"/>
          <w:color w:val="000000"/>
          <w:sz w:val="28"/>
          <w:szCs w:val="28"/>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B37B04" w:rsidRDefault="00B37B04" w:rsidP="009A35EA">
      <w:pPr>
        <w:pStyle w:val="FORMATTEXT"/>
        <w:jc w:val="both"/>
        <w:rPr>
          <w:b/>
          <w:bCs/>
          <w:sz w:val="28"/>
          <w:szCs w:val="28"/>
        </w:rPr>
      </w:pPr>
    </w:p>
    <w:p w:rsidR="00F2206E" w:rsidRDefault="00861886" w:rsidP="00F2206E">
      <w:pPr>
        <w:pStyle w:val="FORMATTEXT"/>
        <w:ind w:firstLine="851"/>
        <w:jc w:val="both"/>
        <w:rPr>
          <w:b/>
          <w:bCs/>
          <w:sz w:val="28"/>
          <w:szCs w:val="28"/>
        </w:rPr>
      </w:pPr>
      <w:r>
        <w:rPr>
          <w:b/>
          <w:bCs/>
          <w:sz w:val="28"/>
          <w:szCs w:val="28"/>
          <w:lang w:val="en-US"/>
        </w:rPr>
        <w:t>VI</w:t>
      </w:r>
      <w:r w:rsidRPr="00861886">
        <w:rPr>
          <w:b/>
          <w:bCs/>
          <w:sz w:val="28"/>
          <w:szCs w:val="28"/>
        </w:rPr>
        <w:t xml:space="preserve"> </w:t>
      </w:r>
      <w:r w:rsidR="00F2206E" w:rsidRPr="004457DD">
        <w:rPr>
          <w:b/>
          <w:bCs/>
          <w:sz w:val="28"/>
          <w:szCs w:val="28"/>
        </w:rPr>
        <w:t xml:space="preserve">Показатели эффективности и результативности профессиональной служебной деятельности </w:t>
      </w:r>
    </w:p>
    <w:p w:rsidR="009A35EA" w:rsidRPr="004457DD" w:rsidRDefault="009A35EA" w:rsidP="00F2206E">
      <w:pPr>
        <w:pStyle w:val="FORMATTEXT"/>
        <w:ind w:firstLine="851"/>
        <w:jc w:val="both"/>
        <w:rPr>
          <w:sz w:val="28"/>
          <w:szCs w:val="28"/>
        </w:rPr>
      </w:pPr>
      <w:bookmarkStart w:id="0" w:name="_GoBack"/>
      <w:bookmarkEnd w:id="0"/>
    </w:p>
    <w:p w:rsidR="00F2206E" w:rsidRPr="00861886" w:rsidRDefault="00F2206E" w:rsidP="00F2206E">
      <w:pPr>
        <w:pStyle w:val="FORMATTEXT"/>
        <w:ind w:firstLine="851"/>
        <w:jc w:val="both"/>
        <w:rPr>
          <w:sz w:val="28"/>
          <w:szCs w:val="28"/>
        </w:rPr>
      </w:pPr>
      <w:r w:rsidRPr="00861886">
        <w:rPr>
          <w:sz w:val="28"/>
          <w:szCs w:val="28"/>
        </w:rPr>
        <w:t xml:space="preserve">Эффективность и результативность </w:t>
      </w:r>
      <w:proofErr w:type="gramStart"/>
      <w:r w:rsidRPr="00861886">
        <w:rPr>
          <w:sz w:val="28"/>
          <w:szCs w:val="28"/>
        </w:rPr>
        <w:t>профессиональной</w:t>
      </w:r>
      <w:proofErr w:type="gramEnd"/>
      <w:r w:rsidRPr="00861886">
        <w:rPr>
          <w:sz w:val="28"/>
          <w:szCs w:val="28"/>
        </w:rPr>
        <w:t xml:space="preserve"> служебной </w:t>
      </w:r>
      <w:r w:rsidRPr="00861886">
        <w:rPr>
          <w:sz w:val="28"/>
          <w:szCs w:val="28"/>
        </w:rPr>
        <w:lastRenderedPageBreak/>
        <w:t>деятельности оценивается по следующим показателям:</w:t>
      </w:r>
    </w:p>
    <w:p w:rsidR="00F2206E" w:rsidRPr="00861886" w:rsidRDefault="00F2206E" w:rsidP="00F2206E">
      <w:pPr>
        <w:pStyle w:val="FORMATTEXT"/>
        <w:ind w:firstLine="851"/>
        <w:jc w:val="both"/>
        <w:rPr>
          <w:sz w:val="28"/>
          <w:szCs w:val="28"/>
        </w:rPr>
      </w:pPr>
      <w:r w:rsidRPr="00861886">
        <w:rPr>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2206E" w:rsidRPr="00861886" w:rsidRDefault="00F2206E" w:rsidP="00F2206E">
      <w:pPr>
        <w:pStyle w:val="FORMATTEXT"/>
        <w:ind w:firstLine="851"/>
        <w:jc w:val="both"/>
        <w:rPr>
          <w:sz w:val="28"/>
          <w:szCs w:val="28"/>
        </w:rPr>
      </w:pPr>
      <w:r w:rsidRPr="00861886">
        <w:rPr>
          <w:sz w:val="28"/>
          <w:szCs w:val="28"/>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F2206E" w:rsidRPr="00861886" w:rsidRDefault="00F2206E" w:rsidP="00F2206E">
      <w:pPr>
        <w:pStyle w:val="FORMATTEXT"/>
        <w:ind w:firstLine="851"/>
        <w:jc w:val="both"/>
        <w:rPr>
          <w:sz w:val="28"/>
          <w:szCs w:val="28"/>
        </w:rPr>
      </w:pPr>
      <w:r w:rsidRPr="00861886">
        <w:rPr>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2206E" w:rsidRPr="00861886" w:rsidRDefault="00F2206E" w:rsidP="00F2206E">
      <w:pPr>
        <w:pStyle w:val="FORMATTEXT"/>
        <w:ind w:firstLine="851"/>
        <w:jc w:val="both"/>
        <w:rPr>
          <w:sz w:val="28"/>
          <w:szCs w:val="28"/>
        </w:rPr>
      </w:pPr>
      <w:r w:rsidRPr="00861886">
        <w:rPr>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F2206E" w:rsidRPr="00861886" w:rsidRDefault="00F2206E" w:rsidP="00F2206E">
      <w:pPr>
        <w:pStyle w:val="FORMATTEXT"/>
        <w:ind w:firstLine="851"/>
        <w:jc w:val="both"/>
        <w:rPr>
          <w:sz w:val="28"/>
          <w:szCs w:val="28"/>
        </w:rPr>
      </w:pPr>
      <w:r w:rsidRPr="00861886">
        <w:rPr>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2206E" w:rsidRPr="00861886" w:rsidRDefault="00F2206E" w:rsidP="00F2206E">
      <w:pPr>
        <w:pStyle w:val="FORMATTEXT"/>
        <w:ind w:firstLine="851"/>
        <w:jc w:val="both"/>
        <w:rPr>
          <w:sz w:val="28"/>
          <w:szCs w:val="28"/>
        </w:rPr>
      </w:pPr>
      <w:r w:rsidRPr="00861886">
        <w:rPr>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F2206E" w:rsidRPr="00861886" w:rsidRDefault="00F2206E" w:rsidP="00F2206E">
      <w:pPr>
        <w:pStyle w:val="FORMATTEXT"/>
        <w:ind w:firstLine="851"/>
        <w:jc w:val="both"/>
        <w:rPr>
          <w:sz w:val="28"/>
          <w:szCs w:val="28"/>
        </w:rPr>
      </w:pPr>
      <w:r w:rsidRPr="00861886">
        <w:rPr>
          <w:sz w:val="28"/>
          <w:szCs w:val="28"/>
        </w:rPr>
        <w:t>осознанию ответственности за последствия своих действий, принимаемых решений;</w:t>
      </w:r>
    </w:p>
    <w:p w:rsidR="00CD7B17" w:rsidRPr="00EF7EA1" w:rsidRDefault="00F2206E" w:rsidP="00EF7EA1">
      <w:pPr>
        <w:pStyle w:val="FORMATTEXT"/>
        <w:ind w:firstLine="851"/>
        <w:jc w:val="both"/>
        <w:rPr>
          <w:sz w:val="28"/>
          <w:szCs w:val="28"/>
        </w:rPr>
      </w:pPr>
      <w:r w:rsidRPr="00861886">
        <w:rPr>
          <w:sz w:val="28"/>
          <w:szCs w:val="28"/>
        </w:rPr>
        <w:t>отсутствию жалоб граждан, юридических лиц на действия (бездействия) гражданского служащего, качество оказания государственных услуг.</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w:t>
      </w:r>
      <w:r>
        <w:rPr>
          <w:rFonts w:ascii="Times New Roman" w:eastAsia="Times New Roman" w:hAnsi="Times New Roman" w:cs="Times New Roman"/>
          <w:b/>
          <w:color w:val="000001"/>
          <w:sz w:val="28"/>
          <w:szCs w:val="28"/>
          <w:lang w:eastAsia="ru-RU"/>
        </w:rPr>
        <w:t xml:space="preserve"> прохождения гражданской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Pr>
          <w:rFonts w:ascii="Times New Roman" w:eastAsia="Times New Roman" w:hAnsi="Times New Roman" w:cs="Times New Roman"/>
          <w:color w:val="000001"/>
          <w:sz w:val="28"/>
          <w:szCs w:val="28"/>
          <w:lang w:eastAsia="ru-RU"/>
        </w:rPr>
        <w:t>.</w:t>
      </w:r>
    </w:p>
    <w:p w:rsidR="00B37B04" w:rsidRDefault="00B37B04" w:rsidP="00B37B04">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Должностной оклад государственного инспектора составляет 4511,</w:t>
      </w:r>
      <w:r w:rsidRPr="00595F3E">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B37B04" w:rsidRPr="00F40516"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t>размер денежного содержания составляет:</w:t>
      </w:r>
    </w:p>
    <w:p w:rsidR="00B37B04" w:rsidRPr="00F40516" w:rsidRDefault="00B37B04" w:rsidP="00B37B04">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lastRenderedPageBreak/>
        <w:t>20000</w:t>
      </w:r>
      <w:r w:rsidRPr="00F40516">
        <w:rPr>
          <w:rFonts w:ascii="Times New Roman" w:eastAsia="Times New Roman" w:hAnsi="Times New Roman" w:cs="Times New Roman"/>
          <w:color w:val="000001"/>
          <w:sz w:val="28"/>
          <w:szCs w:val="28"/>
          <w:lang w:eastAsia="ru-RU"/>
        </w:rPr>
        <w:t xml:space="preserve"> </w:t>
      </w:r>
      <w:proofErr w:type="spellStart"/>
      <w:r w:rsidRPr="00F40516">
        <w:rPr>
          <w:rFonts w:ascii="Times New Roman" w:eastAsia="Times New Roman" w:hAnsi="Times New Roman" w:cs="Times New Roman"/>
          <w:color w:val="000001"/>
          <w:sz w:val="28"/>
          <w:szCs w:val="28"/>
          <w:lang w:eastAsia="ru-RU"/>
        </w:rPr>
        <w:t>руб</w:t>
      </w:r>
      <w:proofErr w:type="spellEnd"/>
      <w:r w:rsidRPr="00F40516">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40</w:t>
      </w:r>
      <w:r w:rsidRPr="00F40516">
        <w:rPr>
          <w:rFonts w:ascii="Times New Roman" w:eastAsia="Times New Roman" w:hAnsi="Times New Roman" w:cs="Times New Roman"/>
          <w:color w:val="000001"/>
          <w:sz w:val="28"/>
          <w:szCs w:val="28"/>
          <w:lang w:eastAsia="ru-RU"/>
        </w:rPr>
        <w:t xml:space="preserve">000 </w:t>
      </w:r>
      <w:proofErr w:type="spellStart"/>
      <w:r w:rsidRPr="00F40516">
        <w:rPr>
          <w:rFonts w:ascii="Times New Roman" w:eastAsia="Times New Roman" w:hAnsi="Times New Roman" w:cs="Times New Roman"/>
          <w:color w:val="000001"/>
          <w:sz w:val="28"/>
          <w:szCs w:val="28"/>
          <w:lang w:eastAsia="ru-RU"/>
        </w:rPr>
        <w:t>руб</w:t>
      </w:r>
      <w:proofErr w:type="spellEnd"/>
      <w:r w:rsidRPr="00F40516">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Pr>
          <w:rFonts w:ascii="Times New Roman" w:eastAsia="Times New Roman" w:hAnsi="Times New Roman" w:cs="Times New Roman"/>
          <w:color w:val="000001"/>
          <w:sz w:val="28"/>
          <w:szCs w:val="28"/>
          <w:lang w:eastAsia="ru-RU"/>
        </w:rPr>
        <w:t>сложных</w:t>
      </w:r>
      <w:r w:rsidRPr="00F40516">
        <w:rPr>
          <w:rFonts w:ascii="Times New Roman" w:eastAsia="Times New Roman" w:hAnsi="Times New Roman" w:cs="Times New Roman"/>
          <w:color w:val="000001"/>
          <w:sz w:val="28"/>
          <w:szCs w:val="28"/>
          <w:lang w:eastAsia="ru-RU"/>
        </w:rPr>
        <w:t xml:space="preserve"> заданий за месяц).</w:t>
      </w:r>
    </w:p>
    <w:p w:rsidR="00B37B04" w:rsidRDefault="00B37B04" w:rsidP="00B37B04">
      <w:pPr>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Pr="00E313D9">
        <w:rPr>
          <w:rFonts w:ascii="Times New Roman" w:eastAsia="Times New Roman" w:hAnsi="Times New Roman" w:cs="Times New Roman"/>
          <w:sz w:val="28"/>
          <w:szCs w:val="28"/>
          <w:lang w:eastAsia="ru-RU"/>
        </w:rPr>
        <w:t>г. Улан-Удэ, проспект 50 лет Октября, 28А</w:t>
      </w:r>
    </w:p>
    <w:p w:rsidR="00B37B04" w:rsidRPr="00595F3E" w:rsidRDefault="00B37B04" w:rsidP="00B37B04">
      <w:pPr>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B37B04" w:rsidRPr="00595F3E" w:rsidRDefault="00B37B04" w:rsidP="00B37B04">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color w:val="000001"/>
          <w:sz w:val="28"/>
          <w:szCs w:val="28"/>
          <w:lang w:eastAsia="ru-RU"/>
        </w:rPr>
        <w:t xml:space="preserve">                                               </w:t>
      </w:r>
      <w:r w:rsidRPr="00595F3E">
        <w:rPr>
          <w:rFonts w:ascii="Times New Roman" w:eastAsia="Times New Roman" w:hAnsi="Times New Roman" w:cs="Times New Roman"/>
          <w:color w:val="000001"/>
          <w:sz w:val="28"/>
          <w:szCs w:val="28"/>
          <w:lang w:eastAsia="ru-RU"/>
        </w:rPr>
        <w:t>«</w:t>
      </w:r>
      <w:r w:rsidR="00511572">
        <w:rPr>
          <w:rFonts w:ascii="Times New Roman" w:eastAsia="Times New Roman" w:hAnsi="Times New Roman" w:cs="Times New Roman"/>
          <w:b/>
          <w:color w:val="000001"/>
          <w:sz w:val="28"/>
          <w:szCs w:val="28"/>
          <w:lang w:eastAsia="ru-RU"/>
        </w:rPr>
        <w:t>18</w:t>
      </w:r>
      <w:r w:rsidRPr="00595F3E">
        <w:rPr>
          <w:rFonts w:ascii="Times New Roman" w:eastAsia="Times New Roman" w:hAnsi="Times New Roman" w:cs="Times New Roman"/>
          <w:b/>
          <w:color w:val="000001"/>
          <w:sz w:val="28"/>
          <w:szCs w:val="28"/>
          <w:lang w:eastAsia="ru-RU"/>
        </w:rPr>
        <w:t>»</w:t>
      </w:r>
      <w:r w:rsidR="00511572">
        <w:rPr>
          <w:rFonts w:ascii="Times New Roman" w:eastAsia="Times New Roman" w:hAnsi="Times New Roman" w:cs="Times New Roman"/>
          <w:b/>
          <w:color w:val="000001"/>
          <w:sz w:val="28"/>
          <w:szCs w:val="28"/>
          <w:lang w:eastAsia="ru-RU"/>
        </w:rPr>
        <w:t>мая</w:t>
      </w:r>
      <w:r>
        <w:rPr>
          <w:rFonts w:ascii="Times New Roman" w:eastAsia="Times New Roman" w:hAnsi="Times New Roman" w:cs="Times New Roman"/>
          <w:b/>
          <w:color w:val="000001"/>
          <w:sz w:val="28"/>
          <w:szCs w:val="28"/>
          <w:lang w:eastAsia="ru-RU"/>
        </w:rPr>
        <w:t xml:space="preserve"> </w:t>
      </w:r>
      <w:r w:rsidRPr="00595F3E">
        <w:rPr>
          <w:rFonts w:ascii="Times New Roman" w:eastAsia="Times New Roman" w:hAnsi="Times New Roman" w:cs="Times New Roman"/>
          <w:b/>
          <w:color w:val="000001"/>
          <w:sz w:val="28"/>
          <w:szCs w:val="28"/>
          <w:lang w:eastAsia="ru-RU"/>
        </w:rPr>
        <w:t>20</w:t>
      </w:r>
      <w:r>
        <w:rPr>
          <w:rFonts w:ascii="Times New Roman" w:eastAsia="Times New Roman" w:hAnsi="Times New Roman" w:cs="Times New Roman"/>
          <w:b/>
          <w:color w:val="000001"/>
          <w:sz w:val="28"/>
          <w:szCs w:val="28"/>
          <w:lang w:eastAsia="ru-RU"/>
        </w:rPr>
        <w:t xml:space="preserve">21 </w:t>
      </w:r>
      <w:r w:rsidRPr="00595F3E">
        <w:rPr>
          <w:rFonts w:ascii="Times New Roman" w:eastAsia="Times New Roman" w:hAnsi="Times New Roman" w:cs="Times New Roman"/>
          <w:b/>
          <w:color w:val="000001"/>
          <w:sz w:val="28"/>
          <w:szCs w:val="28"/>
          <w:lang w:eastAsia="ru-RU"/>
        </w:rPr>
        <w:t>г.,</w:t>
      </w:r>
    </w:p>
    <w:p w:rsidR="00B37B04" w:rsidRPr="00595F3E" w:rsidRDefault="00511572" w:rsidP="00B37B04">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«7</w:t>
      </w:r>
      <w:r w:rsidR="00B37B04" w:rsidRPr="00595F3E">
        <w:rPr>
          <w:rFonts w:ascii="Times New Roman" w:eastAsia="Times New Roman" w:hAnsi="Times New Roman" w:cs="Times New Roman"/>
          <w:b/>
          <w:color w:val="000001"/>
          <w:sz w:val="28"/>
          <w:szCs w:val="28"/>
          <w:lang w:eastAsia="ru-RU"/>
        </w:rPr>
        <w:t xml:space="preserve">» </w:t>
      </w:r>
      <w:r>
        <w:rPr>
          <w:rFonts w:ascii="Times New Roman" w:eastAsia="Times New Roman" w:hAnsi="Times New Roman" w:cs="Times New Roman"/>
          <w:b/>
          <w:color w:val="000001"/>
          <w:sz w:val="28"/>
          <w:szCs w:val="28"/>
          <w:lang w:eastAsia="ru-RU"/>
        </w:rPr>
        <w:t xml:space="preserve">июня </w:t>
      </w:r>
      <w:r w:rsidR="00B37B04" w:rsidRPr="00595F3E">
        <w:rPr>
          <w:rFonts w:ascii="Times New Roman" w:eastAsia="Times New Roman" w:hAnsi="Times New Roman" w:cs="Times New Roman"/>
          <w:b/>
          <w:color w:val="000001"/>
          <w:sz w:val="28"/>
          <w:szCs w:val="28"/>
          <w:lang w:eastAsia="ru-RU"/>
        </w:rPr>
        <w:t>20</w:t>
      </w:r>
      <w:r w:rsidR="00B37B04">
        <w:rPr>
          <w:rFonts w:ascii="Times New Roman" w:eastAsia="Times New Roman" w:hAnsi="Times New Roman" w:cs="Times New Roman"/>
          <w:b/>
          <w:color w:val="000001"/>
          <w:sz w:val="28"/>
          <w:szCs w:val="28"/>
          <w:lang w:eastAsia="ru-RU"/>
        </w:rPr>
        <w:t>21</w:t>
      </w:r>
      <w:r w:rsidR="00B37B04" w:rsidRPr="00595F3E">
        <w:rPr>
          <w:rFonts w:ascii="Times New Roman" w:eastAsia="Times New Roman" w:hAnsi="Times New Roman" w:cs="Times New Roman"/>
          <w:b/>
          <w:color w:val="000001"/>
          <w:sz w:val="28"/>
          <w:szCs w:val="28"/>
          <w:lang w:eastAsia="ru-RU"/>
        </w:rPr>
        <w:t xml:space="preserve"> г.</w:t>
      </w:r>
    </w:p>
    <w:p w:rsidR="00B37B04" w:rsidRPr="00595F3E" w:rsidRDefault="00B37B04" w:rsidP="00B37B04">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Pr>
          <w:rFonts w:ascii="Times New Roman" w:eastAsia="Times New Roman" w:hAnsi="Times New Roman" w:cs="Times New Roman"/>
          <w:b/>
          <w:color w:val="000001"/>
          <w:sz w:val="28"/>
          <w:szCs w:val="28"/>
          <w:lang w:eastAsia="ru-RU"/>
        </w:rPr>
        <w:t>12</w:t>
      </w:r>
      <w:r w:rsidRPr="00595F3E">
        <w:rPr>
          <w:rFonts w:ascii="Times New Roman" w:eastAsia="Times New Roman" w:hAnsi="Times New Roman" w:cs="Times New Roman"/>
          <w:b/>
          <w:color w:val="000001"/>
          <w:sz w:val="28"/>
          <w:szCs w:val="28"/>
          <w:lang w:eastAsia="ru-RU"/>
        </w:rPr>
        <w:t xml:space="preserve">) </w:t>
      </w:r>
      <w:r>
        <w:rPr>
          <w:rFonts w:ascii="Times New Roman" w:eastAsia="Times New Roman" w:hAnsi="Times New Roman" w:cs="Times New Roman"/>
          <w:b/>
          <w:color w:val="000001"/>
          <w:sz w:val="28"/>
          <w:szCs w:val="28"/>
          <w:lang w:eastAsia="ru-RU"/>
        </w:rPr>
        <w:t>44-20-02.</w:t>
      </w:r>
    </w:p>
    <w:p w:rsidR="00B37B04" w:rsidRPr="00595F3E" w:rsidRDefault="00B37B04" w:rsidP="00B37B04">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511572">
        <w:rPr>
          <w:rFonts w:ascii="Times New Roman" w:eastAsia="Times New Roman" w:hAnsi="Times New Roman" w:cs="Times New Roman"/>
          <w:b/>
          <w:color w:val="000001"/>
          <w:sz w:val="28"/>
          <w:szCs w:val="28"/>
          <w:lang w:eastAsia="ru-RU"/>
        </w:rPr>
        <w:t>24</w:t>
      </w:r>
      <w:r>
        <w:rPr>
          <w:rFonts w:ascii="Times New Roman" w:eastAsia="Times New Roman" w:hAnsi="Times New Roman" w:cs="Times New Roman"/>
          <w:b/>
          <w:color w:val="000001"/>
          <w:sz w:val="28"/>
          <w:szCs w:val="28"/>
          <w:lang w:eastAsia="ru-RU"/>
        </w:rPr>
        <w:t xml:space="preserve"> </w:t>
      </w:r>
      <w:r w:rsidR="00511572">
        <w:rPr>
          <w:rFonts w:ascii="Times New Roman" w:eastAsia="Times New Roman" w:hAnsi="Times New Roman" w:cs="Times New Roman"/>
          <w:b/>
          <w:color w:val="000001"/>
          <w:sz w:val="28"/>
          <w:szCs w:val="28"/>
          <w:lang w:eastAsia="ru-RU"/>
        </w:rPr>
        <w:t>июня</w:t>
      </w:r>
      <w:r>
        <w:rPr>
          <w:rFonts w:ascii="Times New Roman" w:eastAsia="Times New Roman" w:hAnsi="Times New Roman" w:cs="Times New Roman"/>
          <w:b/>
          <w:color w:val="000001"/>
          <w:sz w:val="28"/>
          <w:szCs w:val="28"/>
          <w:lang w:eastAsia="ru-RU"/>
        </w:rPr>
        <w:t xml:space="preserve"> </w:t>
      </w:r>
      <w:r w:rsidRPr="00595F3E">
        <w:rPr>
          <w:rFonts w:ascii="Times New Roman" w:eastAsia="Times New Roman" w:hAnsi="Times New Roman" w:cs="Times New Roman"/>
          <w:b/>
          <w:color w:val="000001"/>
          <w:sz w:val="28"/>
          <w:szCs w:val="28"/>
          <w:lang w:eastAsia="ru-RU"/>
        </w:rPr>
        <w:t>20</w:t>
      </w:r>
      <w:r>
        <w:rPr>
          <w:rFonts w:ascii="Times New Roman" w:eastAsia="Times New Roman" w:hAnsi="Times New Roman" w:cs="Times New Roman"/>
          <w:b/>
          <w:color w:val="000001"/>
          <w:sz w:val="28"/>
          <w:szCs w:val="28"/>
          <w:lang w:eastAsia="ru-RU"/>
        </w:rPr>
        <w:t>21</w:t>
      </w:r>
      <w:r w:rsidRPr="00595F3E">
        <w:rPr>
          <w:rFonts w:ascii="Times New Roman" w:eastAsia="Times New Roman" w:hAnsi="Times New Roman" w:cs="Times New Roman"/>
          <w:b/>
          <w:color w:val="000001"/>
          <w:sz w:val="28"/>
          <w:szCs w:val="28"/>
          <w:lang w:eastAsia="ru-RU"/>
        </w:rPr>
        <w:t xml:space="preserve"> г.</w:t>
      </w:r>
    </w:p>
    <w:p w:rsidR="00B37B04" w:rsidRPr="00595F3E" w:rsidRDefault="00B37B04" w:rsidP="00B37B04">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Pr="00E313D9">
        <w:rPr>
          <w:rFonts w:ascii="Times New Roman" w:eastAsia="Times New Roman" w:hAnsi="Times New Roman" w:cs="Times New Roman"/>
          <w:b/>
          <w:color w:val="000001"/>
          <w:sz w:val="28"/>
          <w:szCs w:val="28"/>
          <w:lang w:eastAsia="ru-RU"/>
        </w:rPr>
        <w:t>г. Улан-Удэ, проспект 50 лет Октября, 28А</w:t>
      </w:r>
      <w:r>
        <w:rPr>
          <w:rFonts w:ascii="Times New Roman" w:eastAsia="Times New Roman" w:hAnsi="Times New Roman" w:cs="Times New Roman"/>
          <w:b/>
          <w:color w:val="000001"/>
          <w:sz w:val="28"/>
          <w:szCs w:val="28"/>
          <w:lang w:eastAsia="ru-RU"/>
        </w:rPr>
        <w:t>, учебный класс</w:t>
      </w:r>
      <w:r w:rsidRPr="00595F3E">
        <w:rPr>
          <w:rFonts w:ascii="Times New Roman" w:eastAsia="Times New Roman" w:hAnsi="Times New Roman" w:cs="Times New Roman"/>
          <w:b/>
          <w:color w:val="000001"/>
          <w:sz w:val="28"/>
          <w:szCs w:val="28"/>
          <w:lang w:eastAsia="ru-RU"/>
        </w:rPr>
        <w:t>.</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B37B04" w:rsidRPr="00595F3E" w:rsidRDefault="00B37B04" w:rsidP="00B37B04">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Pr>
          <w:rFonts w:ascii="Times New Roman" w:eastAsia="Times New Roman" w:hAnsi="Times New Roman" w:cs="Times New Roman"/>
          <w:color w:val="000001"/>
          <w:sz w:val="28"/>
          <w:szCs w:val="28"/>
          <w:lang w:eastAsia="ru-RU"/>
        </w:rPr>
        <w:t>3</w:t>
      </w:r>
      <w:r w:rsidRPr="00595F3E">
        <w:rPr>
          <w:rFonts w:ascii="Times New Roman" w:eastAsia="Times New Roman" w:hAnsi="Times New Roman" w:cs="Times New Roman"/>
          <w:color w:val="000001"/>
          <w:sz w:val="28"/>
          <w:szCs w:val="28"/>
          <w:lang w:eastAsia="ru-RU"/>
        </w:rPr>
        <w:t xml:space="preserve"> х </w:t>
      </w:r>
      <w:r>
        <w:rPr>
          <w:rFonts w:ascii="Times New Roman" w:eastAsia="Times New Roman" w:hAnsi="Times New Roman" w:cs="Times New Roman"/>
          <w:color w:val="000001"/>
          <w:sz w:val="28"/>
          <w:szCs w:val="28"/>
          <w:lang w:eastAsia="ru-RU"/>
        </w:rPr>
        <w:t>4</w:t>
      </w:r>
      <w:r w:rsidRPr="00595F3E">
        <w:rPr>
          <w:rFonts w:ascii="Times New Roman" w:eastAsia="Times New Roman" w:hAnsi="Times New Roman" w:cs="Times New Roman"/>
          <w:color w:val="000001"/>
          <w:sz w:val="28"/>
          <w:szCs w:val="28"/>
          <w:lang w:eastAsia="ru-RU"/>
        </w:rPr>
        <w:t>);</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lastRenderedPageBreak/>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w:t>
      </w:r>
      <w:r w:rsidR="004227A6">
        <w:rPr>
          <w:rFonts w:ascii="Times New Roman" w:eastAsia="Times New Roman" w:hAnsi="Times New Roman" w:cs="Times New Roman"/>
          <w:color w:val="000001"/>
          <w:sz w:val="28"/>
          <w:szCs w:val="28"/>
          <w:lang w:eastAsia="ru-RU"/>
        </w:rPr>
        <w:t>и от 14 декабря 2009 г. № 984н).</w:t>
      </w:r>
      <w:proofErr w:type="gramEnd"/>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B37B04" w:rsidRPr="00595F3E" w:rsidRDefault="00B37B04" w:rsidP="00B37B04">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B37B04" w:rsidRPr="00595F3E" w:rsidRDefault="00B37B04" w:rsidP="00B37B04">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w:t>
      </w:r>
      <w:r w:rsidRPr="00595F3E">
        <w:rPr>
          <w:rFonts w:ascii="Times New Roman" w:eastAsia="Times New Roman" w:hAnsi="Times New Roman" w:cs="Times New Roman"/>
          <w:color w:val="000001"/>
          <w:sz w:val="28"/>
          <w:szCs w:val="28"/>
          <w:lang w:eastAsia="ru-RU"/>
        </w:rPr>
        <w:lastRenderedPageBreak/>
        <w:t>функциональным квалификационным требованиям (знания нормативных правовых актов, включенных в число квалификационных требований));</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Pr>
          <w:rFonts w:ascii="Times New Roman" w:eastAsia="Times New Roman" w:hAnsi="Times New Roman" w:cs="Times New Roman"/>
          <w:color w:val="000001"/>
          <w:sz w:val="28"/>
          <w:szCs w:val="28"/>
          <w:lang w:eastAsia="ru-RU"/>
        </w:rPr>
        <w:t>тов заданных вопросов. В случае</w:t>
      </w:r>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B37B04" w:rsidRPr="00595F3E" w:rsidRDefault="00B37B04" w:rsidP="00B37B04">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B37B04" w:rsidRPr="00595F3E" w:rsidRDefault="00B37B04" w:rsidP="00B37B04">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 xml:space="preserve">С целью оценки профессионального уровня Вы можете самостоятельно пройти   предварительный квалификационный тест, размещенный по адресу: </w:t>
      </w:r>
      <w:r w:rsidRPr="00A330AC">
        <w:rPr>
          <w:rFonts w:ascii="Times New Roman" w:eastAsia="Times New Roman" w:hAnsi="Times New Roman" w:cs="Times New Roman"/>
          <w:sz w:val="28"/>
          <w:szCs w:val="28"/>
          <w:lang w:eastAsia="ru-RU"/>
        </w:rPr>
        <w:t>https://gossluzhba.gov.ru в разделе «Самообразование» / «Тесты для самопроверки», или</w:t>
      </w:r>
      <w:r>
        <w:rPr>
          <w:rFonts w:ascii="Times New Roman" w:eastAsia="Times New Roman" w:hAnsi="Times New Roman" w:cs="Times New Roman"/>
          <w:sz w:val="28"/>
          <w:szCs w:val="28"/>
          <w:lang w:eastAsia="ru-RU"/>
        </w:rPr>
        <w:t xml:space="preserve"> </w:t>
      </w:r>
      <w:r w:rsidRPr="00595F3E">
        <w:rPr>
          <w:rFonts w:ascii="Times New Roman" w:eastAsia="Times New Roman" w:hAnsi="Times New Roman" w:cs="Times New Roman"/>
          <w:sz w:val="28"/>
          <w:szCs w:val="28"/>
          <w:lang w:eastAsia="ru-RU"/>
        </w:rPr>
        <w:t xml:space="preserve">на официальном сайте Минтруда России по адресу: https://rosmintrud.ru/ministry/govserv/vacancy. Данный тест содержит вопросы </w:t>
      </w:r>
      <w:r w:rsidRPr="00595F3E">
        <w:rPr>
          <w:rFonts w:ascii="Times New Roman" w:eastAsia="Times New Roman" w:hAnsi="Times New Roman" w:cs="Times New Roman"/>
          <w:sz w:val="28"/>
          <w:szCs w:val="28"/>
          <w:lang w:eastAsia="ru-RU"/>
        </w:rPr>
        <w:lastRenderedPageBreak/>
        <w:t>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B37B04" w:rsidRPr="00863EFC" w:rsidRDefault="00B37B04" w:rsidP="00B37B04">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Default="00CA5586"/>
    <w:sectPr w:rsidR="00CA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7"/>
  </w:num>
  <w:num w:numId="3">
    <w:abstractNumId w:val="5"/>
  </w:num>
  <w:num w:numId="4">
    <w:abstractNumId w:val="10"/>
  </w:num>
  <w:num w:numId="5">
    <w:abstractNumId w:val="3"/>
  </w:num>
  <w:num w:numId="6">
    <w:abstractNumId w:val="11"/>
  </w:num>
  <w:num w:numId="7">
    <w:abstractNumId w:val="8"/>
  </w:num>
  <w:num w:numId="8">
    <w:abstractNumId w:val="13"/>
  </w:num>
  <w:num w:numId="9">
    <w:abstractNumId w:val="9"/>
  </w:num>
  <w:num w:numId="10">
    <w:abstractNumId w:val="2"/>
  </w:num>
  <w:num w:numId="11">
    <w:abstractNumId w:val="0"/>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86163"/>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C262A"/>
    <w:rsid w:val="002C5FE2"/>
    <w:rsid w:val="002D0F95"/>
    <w:rsid w:val="00314FFF"/>
    <w:rsid w:val="003154F9"/>
    <w:rsid w:val="003161E5"/>
    <w:rsid w:val="00316F0E"/>
    <w:rsid w:val="00327517"/>
    <w:rsid w:val="00332DF3"/>
    <w:rsid w:val="003337D4"/>
    <w:rsid w:val="00336352"/>
    <w:rsid w:val="00336902"/>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404B03"/>
    <w:rsid w:val="00405297"/>
    <w:rsid w:val="00417F45"/>
    <w:rsid w:val="004227A6"/>
    <w:rsid w:val="004276D3"/>
    <w:rsid w:val="00427829"/>
    <w:rsid w:val="00446A83"/>
    <w:rsid w:val="00447C42"/>
    <w:rsid w:val="00466755"/>
    <w:rsid w:val="00467F7E"/>
    <w:rsid w:val="004762E6"/>
    <w:rsid w:val="00483CE5"/>
    <w:rsid w:val="00485692"/>
    <w:rsid w:val="00490031"/>
    <w:rsid w:val="004C7C8C"/>
    <w:rsid w:val="004D507B"/>
    <w:rsid w:val="005111B8"/>
    <w:rsid w:val="00511572"/>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5EA"/>
    <w:rsid w:val="009A3C52"/>
    <w:rsid w:val="009B0BC6"/>
    <w:rsid w:val="009B5AC5"/>
    <w:rsid w:val="009C1ADA"/>
    <w:rsid w:val="009D3CF1"/>
    <w:rsid w:val="009E1471"/>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37B04"/>
    <w:rsid w:val="00B466C4"/>
    <w:rsid w:val="00B57C1A"/>
    <w:rsid w:val="00B958B6"/>
    <w:rsid w:val="00BB3155"/>
    <w:rsid w:val="00BB69BF"/>
    <w:rsid w:val="00BB7F7C"/>
    <w:rsid w:val="00BC2089"/>
    <w:rsid w:val="00BC2C7C"/>
    <w:rsid w:val="00BC3AEA"/>
    <w:rsid w:val="00BC6391"/>
    <w:rsid w:val="00BD4600"/>
    <w:rsid w:val="00BD59A6"/>
    <w:rsid w:val="00BE5CD9"/>
    <w:rsid w:val="00BF3EF4"/>
    <w:rsid w:val="00C01DD8"/>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F1743"/>
    <w:rsid w:val="00E00330"/>
    <w:rsid w:val="00E0200D"/>
    <w:rsid w:val="00E057EF"/>
    <w:rsid w:val="00E10FD6"/>
    <w:rsid w:val="00E17D4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E3E8B"/>
    <w:rsid w:val="00EE55F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20</Pages>
  <Words>6857</Words>
  <Characters>39085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25</cp:revision>
  <cp:lastPrinted>2019-10-31T02:49:00Z</cp:lastPrinted>
  <dcterms:created xsi:type="dcterms:W3CDTF">2019-06-18T07:09:00Z</dcterms:created>
  <dcterms:modified xsi:type="dcterms:W3CDTF">2021-05-14T02:47:00Z</dcterms:modified>
</cp:coreProperties>
</file>